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b/>
          <w:color w:val="FF0000"/>
          <w:sz w:val="52"/>
          <w:szCs w:val="52"/>
        </w:rPr>
      </w:pPr>
      <w:r>
        <w:rPr>
          <w:rFonts w:hint="eastAsia" w:ascii="宋体" w:hAnsi="宋体"/>
          <w:b/>
          <w:color w:val="FF0000"/>
          <w:sz w:val="72"/>
          <w:szCs w:val="72"/>
        </w:rPr>
        <w:t>苏 州 市 电 化 教 育 馆</w:t>
      </w:r>
    </w:p>
    <w:p>
      <w:pPr>
        <w:jc w:val="center"/>
        <w:rPr>
          <w:b/>
          <w:bCs/>
          <w:sz w:val="28"/>
          <w:szCs w:val="28"/>
        </w:rPr>
      </w:pPr>
    </w:p>
    <w:p>
      <w:pPr>
        <w:widowControl/>
        <w:spacing w:line="520" w:lineRule="exact"/>
        <w:jc w:val="center"/>
        <w:rPr>
          <w:rFonts w:hint="eastAsia" w:ascii="仿宋" w:hAnsi="仿宋" w:eastAsia="仿宋" w:cs="仿宋"/>
          <w:b w:val="0"/>
          <w:bCs w:val="0"/>
          <w:color w:val="000000"/>
          <w:kern w:val="0"/>
          <w:sz w:val="28"/>
          <w:szCs w:val="28"/>
        </w:rPr>
      </w:pPr>
    </w:p>
    <w:p>
      <w:pPr>
        <w:widowControl/>
        <w:spacing w:line="520" w:lineRule="exact"/>
        <w:jc w:val="center"/>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苏电教〔202</w:t>
      </w:r>
      <w:r>
        <w:rPr>
          <w:rFonts w:hint="eastAsia" w:ascii="仿宋" w:hAnsi="仿宋" w:eastAsia="仿宋" w:cs="仿宋"/>
          <w:b w:val="0"/>
          <w:bCs w:val="0"/>
          <w:color w:val="000000"/>
          <w:kern w:val="0"/>
          <w:sz w:val="28"/>
          <w:szCs w:val="28"/>
          <w:lang w:val="en-US" w:eastAsia="zh-CN"/>
        </w:rPr>
        <w:t>3</w:t>
      </w:r>
      <w:r>
        <w:rPr>
          <w:rFonts w:hint="eastAsia" w:ascii="仿宋" w:hAnsi="仿宋" w:eastAsia="仿宋" w:cs="仿宋"/>
          <w:b w:val="0"/>
          <w:bCs w:val="0"/>
          <w:color w:val="000000"/>
          <w:kern w:val="0"/>
          <w:sz w:val="28"/>
          <w:szCs w:val="28"/>
        </w:rPr>
        <w:t>〕</w:t>
      </w:r>
      <w:r>
        <w:rPr>
          <w:rFonts w:hint="eastAsia" w:ascii="仿宋" w:hAnsi="仿宋" w:eastAsia="仿宋" w:cs="仿宋"/>
          <w:b w:val="0"/>
          <w:bCs w:val="0"/>
          <w:color w:val="000000"/>
          <w:kern w:val="0"/>
          <w:sz w:val="28"/>
          <w:szCs w:val="28"/>
          <w:lang w:val="en-US" w:eastAsia="zh-CN"/>
        </w:rPr>
        <w:t>9</w:t>
      </w:r>
      <w:r>
        <w:rPr>
          <w:rFonts w:hint="eastAsia" w:ascii="仿宋" w:hAnsi="仿宋" w:eastAsia="仿宋" w:cs="仿宋"/>
          <w:b w:val="0"/>
          <w:bCs w:val="0"/>
          <w:color w:val="000000"/>
          <w:kern w:val="0"/>
          <w:sz w:val="28"/>
          <w:szCs w:val="28"/>
        </w:rPr>
        <w:t>号</w:t>
      </w:r>
    </w:p>
    <w:p>
      <w:pPr>
        <w:jc w:val="center"/>
        <w:rPr>
          <w:bCs/>
          <w:sz w:val="28"/>
          <w:szCs w:val="28"/>
        </w:rPr>
      </w:pPr>
    </w:p>
    <w:p>
      <w:pPr>
        <w:spacing w:line="600" w:lineRule="exact"/>
        <w:jc w:val="center"/>
        <w:rPr>
          <w:rFonts w:hint="eastAsia" w:ascii="方正小标宋简体" w:eastAsia="方正小标宋简体"/>
          <w:sz w:val="36"/>
          <w:szCs w:val="36"/>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-154940</wp:posOffset>
                </wp:positionH>
                <wp:positionV relativeFrom="paragraph">
                  <wp:posOffset>49530</wp:posOffset>
                </wp:positionV>
                <wp:extent cx="5879465" cy="3810"/>
                <wp:effectExtent l="0" t="19050" r="6985" b="34290"/>
                <wp:wrapNone/>
                <wp:docPr id="2" name="直接连接符 2"/>
                <wp:cNvGraphicFramePr/>
                <a:graphic xmlns:a="http://schemas.openxmlformats.org/drawingml/2006/main">
                  <a:graphicData uri="http://schemas.microsoft.com/office/word/2010/wordprocessingShape">
                    <wps:wsp>
                      <wps:cNvCnPr/>
                      <wps:spPr>
                        <a:xfrm>
                          <a:off x="0" y="0"/>
                          <a:ext cx="5879465" cy="381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margin-left:-12.2pt;margin-top:3.9pt;height:0.3pt;width:462.95pt;z-index:251660288;mso-width-relative:page;mso-height-relative:page;" filled="f" stroked="t" coordsize="21600,21600" o:gfxdata="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0JyraAAAA&#10;BwEAAA8AAAAAAAAAAQAgAAAAIgAAAGRycy9kb3ducmV2LnhtbFBLAQIUABQAAAAIAIdO4kBoYpg2&#10;4gEAAKwDAAAOAAAAAAAAAAEAIAAAACkBAABkcnMvZTJvRG9jLnhtbFBLBQYAAAAABgAGAFkBAAB9&#10;BQAAAAA=&#10;">
                <v:fill on="f" focussize="0,0"/>
                <v:stroke weight="3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eastAsia="方正小标宋简体"/>
          <w:sz w:val="36"/>
          <w:szCs w:val="36"/>
        </w:rPr>
      </w:pPr>
      <w:r>
        <w:rPr>
          <w:rFonts w:hint="eastAsia" w:ascii="方正小标宋简体" w:eastAsia="方正小标宋简体"/>
          <w:sz w:val="36"/>
          <w:szCs w:val="36"/>
        </w:rPr>
        <w:t>关于组织推荐苏州市中小学生信息素养提升</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实践活动专家库人选的通知</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36"/>
          <w:szCs w:val="36"/>
        </w:rPr>
      </w:pPr>
    </w:p>
    <w:p>
      <w:pPr>
        <w:keepNext w:val="0"/>
        <w:keepLines w:val="0"/>
        <w:pageBreakBefore w:val="0"/>
        <w:kinsoku/>
        <w:wordWrap/>
        <w:overflowPunct/>
        <w:topLinePunct w:val="0"/>
        <w:autoSpaceDE/>
        <w:autoSpaceDN/>
        <w:bidi w:val="0"/>
        <w:adjustRightInd/>
        <w:snapToGrid/>
        <w:spacing w:line="580" w:lineRule="exact"/>
        <w:textAlignment w:val="auto"/>
        <w:rPr>
          <w:rFonts w:ascii="仿宋" w:hAnsi="仿宋" w:eastAsia="仿宋" w:cs="仿宋"/>
          <w:sz w:val="30"/>
          <w:szCs w:val="30"/>
        </w:rPr>
      </w:pPr>
      <w:r>
        <w:rPr>
          <w:rFonts w:hint="eastAsia" w:ascii="仿宋" w:hAnsi="仿宋" w:eastAsia="仿宋" w:cs="仿宋"/>
          <w:sz w:val="30"/>
          <w:szCs w:val="30"/>
        </w:rPr>
        <w:t>各县级市（区）教育信息化机构，市教育局各直属（代管）学校：</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sz w:val="30"/>
          <w:szCs w:val="30"/>
        </w:rPr>
        <w:t>为进一步提高全市中小学生信息素养和综合实践能力，充分发挥专家团队在科技创新活动中的</w:t>
      </w:r>
      <w:r>
        <w:rPr>
          <w:rFonts w:hint="eastAsia" w:ascii="仿宋" w:hAnsi="仿宋" w:eastAsia="仿宋" w:cs="仿宋"/>
          <w:sz w:val="30"/>
          <w:szCs w:val="30"/>
        </w:rPr>
        <w:t>决策咨询和技术指导作用，经研究， 决定组织开展新一轮苏州市中小学生信息素养提升实践活动专家库人选推荐工作。现将有关事项通知如下。</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黑体"/>
          <w:sz w:val="30"/>
          <w:szCs w:val="30"/>
        </w:rPr>
      </w:pPr>
      <w:r>
        <w:rPr>
          <w:rFonts w:hint="eastAsia" w:ascii="Times New Roman" w:hAnsi="Times New Roman" w:eastAsia="黑体"/>
          <w:sz w:val="30"/>
          <w:szCs w:val="30"/>
        </w:rPr>
        <w:t>推荐对象</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在</w:t>
      </w:r>
      <w:r>
        <w:rPr>
          <w:rFonts w:hint="eastAsia" w:ascii="仿宋" w:hAnsi="仿宋" w:eastAsia="仿宋"/>
          <w:sz w:val="30"/>
          <w:szCs w:val="30"/>
        </w:rPr>
        <w:t>科技创新活动中</w:t>
      </w:r>
      <w:r>
        <w:rPr>
          <w:rFonts w:hint="eastAsia" w:ascii="仿宋" w:hAnsi="仿宋" w:eastAsia="仿宋" w:cs="仿宋"/>
          <w:sz w:val="30"/>
          <w:szCs w:val="30"/>
        </w:rPr>
        <w:t>具有较高理论水平和实践经验的教师、技术人员，并长期在教育信息化科创领域从事研究、管理、教学、技术等工作。</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黑体"/>
          <w:sz w:val="30"/>
          <w:szCs w:val="30"/>
        </w:rPr>
      </w:pPr>
      <w:r>
        <w:rPr>
          <w:rFonts w:ascii="Times New Roman" w:hAnsi="Times New Roman" w:eastAsia="黑体"/>
          <w:sz w:val="30"/>
          <w:szCs w:val="30"/>
        </w:rPr>
        <w:t>二、</w:t>
      </w:r>
      <w:r>
        <w:rPr>
          <w:rFonts w:hint="eastAsia" w:ascii="Times New Roman" w:hAnsi="Times New Roman" w:eastAsia="黑体"/>
          <w:sz w:val="30"/>
          <w:szCs w:val="30"/>
        </w:rPr>
        <w:t>推荐条件</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（一）基本条件</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1.政治立场坚定，遵纪守法，坚持党的教育方针，具有良好的科学精神和职业道德，无违法违纪等不良记录。</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2.能够坚持实事求是的科学态度，独立、客观、公正、诚实、廉洁地履行工作职责。</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3.年龄在 60 周岁以下，身体健康，有足够的精力和时间胜任相关工作。</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（二）专业条件</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具备较强的科技创新信息化研究能力、技术水平以及丰富的实践经验。</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推荐项目裁判长职位必须具备下列条件之一：（1）具备省级以上活动执裁经历或担任过市级以上活动项目裁判长；（2）学校竞赛项目负责老师且指导学生获得省级以上竞赛活动荣誉。</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推荐裁判员职位必须具备下列条件之一：（1）具备市级以上活动执裁经历；（2）学校竞赛项目负责老师且指导学生获得市（区）级以上竞赛活动荣誉。</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其他条件</w:t>
      </w:r>
    </w:p>
    <w:p>
      <w:pPr>
        <w:keepNext w:val="0"/>
        <w:keepLines w:val="0"/>
        <w:pageBreakBefore w:val="0"/>
        <w:kinsoku/>
        <w:wordWrap/>
        <w:overflowPunct/>
        <w:topLinePunct w:val="0"/>
        <w:autoSpaceDE/>
        <w:autoSpaceDN/>
        <w:bidi w:val="0"/>
        <w:adjustRightInd/>
        <w:snapToGrid/>
        <w:spacing w:line="580" w:lineRule="exact"/>
        <w:textAlignment w:val="auto"/>
        <w:rPr>
          <w:rFonts w:ascii="仿宋" w:hAnsi="仿宋" w:eastAsia="仿宋" w:cs="仿宋"/>
          <w:sz w:val="30"/>
          <w:szCs w:val="30"/>
        </w:rPr>
      </w:pPr>
      <w:r>
        <w:rPr>
          <w:rFonts w:hint="eastAsia" w:ascii="仿宋" w:hAnsi="仿宋" w:eastAsia="仿宋" w:cs="仿宋"/>
          <w:sz w:val="30"/>
          <w:szCs w:val="30"/>
        </w:rPr>
        <w:t xml:space="preserve">    推荐人工智能、智能机器人项目的人员必须参加过2023年苏州市或者江苏省中小学生信息素养提升实践活动培训。</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黑体"/>
          <w:sz w:val="30"/>
          <w:szCs w:val="30"/>
        </w:rPr>
      </w:pPr>
      <w:r>
        <w:rPr>
          <w:rFonts w:ascii="Times New Roman" w:hAnsi="Times New Roman" w:eastAsia="黑体"/>
          <w:sz w:val="30"/>
          <w:szCs w:val="30"/>
        </w:rPr>
        <w:t>三、</w:t>
      </w:r>
      <w:r>
        <w:rPr>
          <w:rFonts w:hint="eastAsia" w:ascii="Times New Roman" w:hAnsi="Times New Roman" w:eastAsia="黑体"/>
          <w:sz w:val="30"/>
          <w:szCs w:val="30"/>
        </w:rPr>
        <w:t>专家职责</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（一）参与全市中小学生信息素养提升实践活动的规划研讨、方案论证、技术咨询、讲座培训、执裁等工作。</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（二）委托的其他任务。</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黑体"/>
          <w:sz w:val="30"/>
          <w:szCs w:val="30"/>
        </w:rPr>
      </w:pPr>
      <w:r>
        <w:rPr>
          <w:rFonts w:ascii="Times New Roman" w:hAnsi="Times New Roman" w:eastAsia="黑体"/>
          <w:sz w:val="30"/>
          <w:szCs w:val="30"/>
        </w:rPr>
        <w:t>四、</w:t>
      </w:r>
      <w:r>
        <w:rPr>
          <w:rFonts w:hint="eastAsia" w:ascii="Times New Roman" w:hAnsi="Times New Roman" w:eastAsia="黑体"/>
          <w:sz w:val="30"/>
          <w:szCs w:val="30"/>
        </w:rPr>
        <w:t>推荐流程</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推荐流程包括自愿申报、单位推荐、市级遴选。</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（一）符合入选条件的专家，本人申请填写《苏州市中小学生信息素养提升实践活动专家库成员推荐表》（见附件 2），由所在单位填写推荐意见并加盖单位公章。申报专家签署《苏州市中小学生信息素养提升实践活动专家承诺书》（见附件 3）。</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（二）推荐单位对专家申报情况进行遴选，填写《苏州市中小学生信息素养提升实践活动专家库成员推荐汇总表》（见附件 4）。</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（三）苏州市电化教育馆将对各单位推荐的专家人选进行遴选，并将根据工作需要抽选专家库成员开展工作。</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黑体"/>
          <w:sz w:val="30"/>
          <w:szCs w:val="30"/>
        </w:rPr>
      </w:pPr>
      <w:r>
        <w:rPr>
          <w:rFonts w:hint="eastAsia" w:ascii="Times New Roman" w:hAnsi="Times New Roman" w:eastAsia="黑体"/>
          <w:sz w:val="30"/>
          <w:szCs w:val="30"/>
        </w:rPr>
        <w:t>五、有关要求</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（一）专家信息是专家遴选的主要依据，申报人员务必真实、 准确、规范、完整地填报信息，信息填报不符合要求的，审核将不予通过。</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（二）为切实保障本次专家征集工作质量，本次推荐工作实行“谁推荐、谁负责”的原则。请推荐单位高度重视、认真对待， 对申请入库专家的信息严格把关，确保专家信息真实，实际专业</w:t>
      </w:r>
    </w:p>
    <w:p>
      <w:pPr>
        <w:keepNext w:val="0"/>
        <w:keepLines w:val="0"/>
        <w:pageBreakBefore w:val="0"/>
        <w:kinsoku/>
        <w:wordWrap/>
        <w:overflowPunct/>
        <w:topLinePunct w:val="0"/>
        <w:autoSpaceDE/>
        <w:autoSpaceDN/>
        <w:bidi w:val="0"/>
        <w:adjustRightInd/>
        <w:snapToGrid/>
        <w:spacing w:line="580" w:lineRule="exact"/>
        <w:textAlignment w:val="auto"/>
        <w:rPr>
          <w:rFonts w:ascii="仿宋" w:hAnsi="仿宋" w:eastAsia="仿宋" w:cs="仿宋"/>
          <w:sz w:val="30"/>
          <w:szCs w:val="30"/>
        </w:rPr>
      </w:pPr>
      <w:r>
        <w:rPr>
          <w:rFonts w:hint="eastAsia" w:ascii="仿宋" w:hAnsi="仿宋" w:eastAsia="仿宋" w:cs="仿宋"/>
          <w:sz w:val="30"/>
          <w:szCs w:val="30"/>
        </w:rPr>
        <w:t>水平过硬，无诚信问题等。</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（三）本次推荐遴选的专家库有效期为 3 年，期间实行动态管理。新一轮专家库全面启用后，原有专家库停止使用。</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（四）各单位请于 3 月17 日前将《苏州市中小学生信息素养提升实践活动专家承诺书》的扫描版，经单位盖章后的《苏州市中小学生信息素养提升实践活动专家库成员推荐表》和《苏州市中小学生信息素养提升实践活动专家库成员推荐汇总表》的扫描版及电子版报送至市电化教育馆。</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联系人</w:t>
      </w:r>
      <w:r>
        <w:rPr>
          <w:rFonts w:hint="eastAsia" w:ascii="仿宋" w:hAnsi="仿宋" w:eastAsia="仿宋" w:cs="仿宋"/>
          <w:sz w:val="30"/>
          <w:szCs w:val="30"/>
        </w:rPr>
        <w:tab/>
      </w:r>
      <w:r>
        <w:rPr>
          <w:rFonts w:hint="eastAsia" w:ascii="仿宋" w:hAnsi="仿宋" w:eastAsia="仿宋" w:cs="仿宋"/>
          <w:sz w:val="30"/>
          <w:szCs w:val="30"/>
        </w:rPr>
        <w:t>姚老师，87664315，475618111@qq.com</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80" w:lineRule="exact"/>
        <w:ind w:left="1841" w:leftChars="303" w:hanging="1205" w:hangingChars="402"/>
        <w:textAlignment w:val="auto"/>
        <w:rPr>
          <w:rFonts w:ascii="仿宋" w:hAnsi="仿宋" w:eastAsia="仿宋" w:cs="仿宋"/>
          <w:sz w:val="30"/>
          <w:szCs w:val="30"/>
        </w:rPr>
      </w:pPr>
      <w:r>
        <w:rPr>
          <w:rFonts w:ascii="仿宋" w:hAnsi="仿宋" w:eastAsia="仿宋" w:cs="仿宋"/>
          <w:sz w:val="30"/>
          <w:szCs w:val="30"/>
        </w:rPr>
        <w:t>附件：1.</w:t>
      </w:r>
      <w:r>
        <w:rPr>
          <w:rFonts w:hint="eastAsia" w:ascii="仿宋" w:hAnsi="仿宋" w:eastAsia="仿宋" w:cs="仿宋"/>
          <w:sz w:val="30"/>
          <w:szCs w:val="30"/>
        </w:rPr>
        <w:t>苏州市中小学生信息素养提升实践活动</w:t>
      </w:r>
      <w:r>
        <w:rPr>
          <w:rFonts w:ascii="仿宋" w:hAnsi="仿宋" w:eastAsia="仿宋" w:cs="仿宋"/>
          <w:sz w:val="30"/>
          <w:szCs w:val="30"/>
        </w:rPr>
        <w:t>专家需求一览表</w:t>
      </w:r>
    </w:p>
    <w:p>
      <w:pPr>
        <w:keepNext w:val="0"/>
        <w:keepLines w:val="0"/>
        <w:pageBreakBefore w:val="0"/>
        <w:kinsoku/>
        <w:wordWrap/>
        <w:overflowPunct/>
        <w:topLinePunct w:val="0"/>
        <w:autoSpaceDE/>
        <w:autoSpaceDN/>
        <w:bidi w:val="0"/>
        <w:adjustRightInd/>
        <w:snapToGrid/>
        <w:spacing w:line="580" w:lineRule="exact"/>
        <w:ind w:left="1918" w:leftChars="765" w:hanging="312" w:hangingChars="104"/>
        <w:textAlignment w:val="auto"/>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苏州市中小学生信息素养提升实践活动</w:t>
      </w:r>
      <w:r>
        <w:rPr>
          <w:rFonts w:ascii="仿宋" w:hAnsi="仿宋" w:eastAsia="仿宋" w:cs="仿宋"/>
          <w:sz w:val="30"/>
          <w:szCs w:val="30"/>
        </w:rPr>
        <w:t>专家库成员推荐表</w:t>
      </w:r>
    </w:p>
    <w:p>
      <w:pPr>
        <w:keepNext w:val="0"/>
        <w:keepLines w:val="0"/>
        <w:pageBreakBefore w:val="0"/>
        <w:kinsoku/>
        <w:wordWrap/>
        <w:overflowPunct/>
        <w:topLinePunct w:val="0"/>
        <w:autoSpaceDE/>
        <w:autoSpaceDN/>
        <w:bidi w:val="0"/>
        <w:adjustRightInd/>
        <w:snapToGrid/>
        <w:spacing w:line="580" w:lineRule="exact"/>
        <w:ind w:left="1896" w:leftChars="760" w:hanging="300" w:hangingChars="100"/>
        <w:textAlignment w:val="auto"/>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苏州市中小学生信息素养提升实践活动</w:t>
      </w:r>
      <w:r>
        <w:rPr>
          <w:rFonts w:ascii="仿宋" w:hAnsi="仿宋" w:eastAsia="仿宋" w:cs="仿宋"/>
          <w:sz w:val="30"/>
          <w:szCs w:val="30"/>
        </w:rPr>
        <w:t>专家承诺书</w:t>
      </w:r>
    </w:p>
    <w:p>
      <w:pPr>
        <w:keepNext w:val="0"/>
        <w:keepLines w:val="0"/>
        <w:pageBreakBefore w:val="0"/>
        <w:kinsoku/>
        <w:wordWrap/>
        <w:overflowPunct/>
        <w:topLinePunct w:val="0"/>
        <w:autoSpaceDE/>
        <w:autoSpaceDN/>
        <w:bidi w:val="0"/>
        <w:adjustRightInd/>
        <w:snapToGrid/>
        <w:spacing w:line="580" w:lineRule="exact"/>
        <w:ind w:left="1896" w:leftChars="760" w:hanging="300" w:hangingChars="100"/>
        <w:textAlignment w:val="auto"/>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苏州市中小学生信息素养提升实践活动</w:t>
      </w:r>
      <w:r>
        <w:rPr>
          <w:rFonts w:ascii="仿宋" w:hAnsi="仿宋" w:eastAsia="仿宋" w:cs="仿宋"/>
          <w:sz w:val="30"/>
          <w:szCs w:val="30"/>
        </w:rPr>
        <w:t>专家库成员推荐汇总表</w:t>
      </w:r>
    </w:p>
    <w:p>
      <w:pPr>
        <w:keepNext w:val="0"/>
        <w:keepLines w:val="0"/>
        <w:pageBreakBefore w:val="0"/>
        <w:kinsoku/>
        <w:wordWrap/>
        <w:overflowPunct/>
        <w:topLinePunct w:val="0"/>
        <w:autoSpaceDE/>
        <w:autoSpaceDN/>
        <w:bidi w:val="0"/>
        <w:adjustRightInd/>
        <w:snapToGrid/>
        <w:spacing w:line="580" w:lineRule="exact"/>
        <w:ind w:firstLine="4800" w:firstLineChars="1600"/>
        <w:textAlignment w:val="auto"/>
        <w:rPr>
          <w:rFonts w:ascii="仿宋" w:hAnsi="仿宋" w:eastAsia="仿宋" w:cs="仿宋"/>
          <w:sz w:val="30"/>
          <w:szCs w:val="30"/>
        </w:rPr>
      </w:pPr>
      <w:bookmarkStart w:id="0" w:name="_GoBack"/>
      <w:bookmarkEnd w:id="0"/>
    </w:p>
    <w:p>
      <w:pPr>
        <w:keepNext w:val="0"/>
        <w:keepLines w:val="0"/>
        <w:pageBreakBefore w:val="0"/>
        <w:kinsoku/>
        <w:wordWrap/>
        <w:overflowPunct/>
        <w:topLinePunct w:val="0"/>
        <w:autoSpaceDE/>
        <w:autoSpaceDN/>
        <w:bidi w:val="0"/>
        <w:adjustRightInd/>
        <w:snapToGrid/>
        <w:spacing w:line="580" w:lineRule="exact"/>
        <w:ind w:firstLine="4800" w:firstLineChars="1600"/>
        <w:textAlignment w:val="auto"/>
        <w:rPr>
          <w:rFonts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80" w:lineRule="exact"/>
        <w:ind w:firstLine="5400" w:firstLineChars="1800"/>
        <w:textAlignment w:val="auto"/>
        <w:rPr>
          <w:rFonts w:ascii="仿宋" w:hAnsi="仿宋" w:eastAsia="仿宋" w:cs="仿宋"/>
          <w:sz w:val="30"/>
          <w:szCs w:val="30"/>
        </w:rPr>
      </w:pPr>
      <w:r>
        <w:rPr>
          <w:rFonts w:hint="eastAsia" w:ascii="仿宋" w:hAnsi="仿宋" w:eastAsia="仿宋" w:cs="仿宋"/>
          <w:sz w:val="30"/>
          <w:szCs w:val="30"/>
        </w:rPr>
        <w:t>苏州市电化教育馆</w:t>
      </w:r>
    </w:p>
    <w:p>
      <w:pPr>
        <w:keepNext w:val="0"/>
        <w:keepLines w:val="0"/>
        <w:pageBreakBefore w:val="0"/>
        <w:kinsoku/>
        <w:wordWrap/>
        <w:overflowPunct/>
        <w:topLinePunct w:val="0"/>
        <w:autoSpaceDE/>
        <w:autoSpaceDN/>
        <w:bidi w:val="0"/>
        <w:adjustRightInd/>
        <w:snapToGrid/>
        <w:spacing w:line="580" w:lineRule="exact"/>
        <w:ind w:firstLine="5550" w:firstLineChars="1850"/>
        <w:textAlignment w:val="auto"/>
        <w:rPr>
          <w:rFonts w:ascii="仿宋" w:hAnsi="仿宋" w:eastAsia="仿宋" w:cs="仿宋"/>
          <w:sz w:val="30"/>
          <w:szCs w:val="30"/>
        </w:rPr>
      </w:pPr>
      <w:r>
        <w:rPr>
          <w:rFonts w:hint="eastAsia" w:ascii="仿宋" w:hAnsi="仿宋" w:eastAsia="仿宋" w:cs="仿宋"/>
          <w:sz w:val="30"/>
          <w:szCs w:val="30"/>
        </w:rPr>
        <w:t>2023年3月10日</w:t>
      </w: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spacing w:line="58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（此件公开发布）</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附件1</w:t>
      </w:r>
      <w:r>
        <w:rPr>
          <w:rFonts w:hint="eastAsia" w:ascii="仿宋" w:hAnsi="仿宋" w:eastAsia="仿宋" w:cs="仿宋"/>
          <w:sz w:val="32"/>
          <w:szCs w:val="32"/>
          <w:lang w:eastAsia="zh-CN"/>
        </w:rPr>
        <w:t>：</w:t>
      </w: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苏州市中小学生信息素养提升实践活动</w:t>
      </w:r>
      <w:r>
        <w:rPr>
          <w:rFonts w:ascii="方正小标宋简体" w:eastAsia="方正小标宋简体"/>
          <w:sz w:val="36"/>
          <w:szCs w:val="36"/>
        </w:rPr>
        <w:t>专家需求一览表</w:t>
      </w:r>
    </w:p>
    <w:p>
      <w:pPr>
        <w:spacing w:line="600" w:lineRule="exact"/>
        <w:jc w:val="center"/>
        <w:rPr>
          <w:rFonts w:ascii="方正小标宋简体" w:eastAsia="方正小标宋简体"/>
          <w:sz w:val="36"/>
          <w:szCs w:val="3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8"/>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tcPr>
          <w:p>
            <w:pPr>
              <w:jc w:val="center"/>
              <w:rPr>
                <w:rFonts w:ascii="黑体" w:hAnsi="黑体" w:eastAsia="黑体" w:cs="黑体"/>
                <w:sz w:val="32"/>
                <w:szCs w:val="32"/>
              </w:rPr>
            </w:pPr>
            <w:r>
              <w:rPr>
                <w:rFonts w:hint="eastAsia" w:ascii="黑体" w:hAnsi="黑体" w:eastAsia="黑体" w:cs="黑体"/>
                <w:sz w:val="32"/>
                <w:szCs w:val="32"/>
              </w:rPr>
              <w:t>专业类别</w:t>
            </w:r>
          </w:p>
        </w:tc>
        <w:tc>
          <w:tcPr>
            <w:tcW w:w="6002" w:type="dxa"/>
          </w:tcPr>
          <w:p>
            <w:pPr>
              <w:jc w:val="center"/>
              <w:rPr>
                <w:rFonts w:ascii="黑体" w:hAnsi="黑体" w:eastAsia="黑体" w:cs="黑体"/>
                <w:sz w:val="32"/>
                <w:szCs w:val="32"/>
              </w:rPr>
            </w:pPr>
            <w:r>
              <w:rPr>
                <w:rFonts w:hint="eastAsia" w:ascii="黑体" w:hAnsi="黑体" w:eastAsia="黑体" w:cs="黑体"/>
                <w:sz w:val="32"/>
                <w:szCs w:val="32"/>
              </w:rPr>
              <w:t>基本需求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tcPr>
          <w:p>
            <w:pPr>
              <w:jc w:val="center"/>
              <w:rPr>
                <w:rFonts w:ascii="仿宋" w:hAnsi="仿宋" w:eastAsia="仿宋" w:cs="仿宋"/>
                <w:sz w:val="32"/>
                <w:szCs w:val="32"/>
              </w:rPr>
            </w:pPr>
            <w:r>
              <w:rPr>
                <w:rFonts w:hint="eastAsia" w:ascii="仿宋" w:hAnsi="仿宋" w:eastAsia="仿宋" w:cs="仿宋"/>
                <w:sz w:val="32"/>
                <w:szCs w:val="32"/>
              </w:rPr>
              <w:t>数字创作</w:t>
            </w:r>
          </w:p>
        </w:tc>
        <w:tc>
          <w:tcPr>
            <w:tcW w:w="6002" w:type="dxa"/>
          </w:tcPr>
          <w:p>
            <w:pPr>
              <w:rPr>
                <w:rFonts w:ascii="仿宋" w:hAnsi="仿宋" w:eastAsia="仿宋" w:cs="仿宋"/>
                <w:sz w:val="32"/>
                <w:szCs w:val="32"/>
              </w:rPr>
            </w:pPr>
            <w:r>
              <w:rPr>
                <w:rFonts w:hint="eastAsia" w:ascii="仿宋" w:hAnsi="仿宋" w:eastAsia="仿宋" w:cs="仿宋"/>
                <w:sz w:val="32"/>
                <w:szCs w:val="32"/>
              </w:rPr>
              <w:t>每市（区）3人，直属学校每校1人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tcPr>
          <w:p>
            <w:pPr>
              <w:jc w:val="center"/>
              <w:rPr>
                <w:rFonts w:ascii="仿宋" w:hAnsi="仿宋" w:eastAsia="仿宋" w:cs="仿宋"/>
                <w:sz w:val="32"/>
                <w:szCs w:val="32"/>
              </w:rPr>
            </w:pPr>
            <w:r>
              <w:rPr>
                <w:rFonts w:hint="eastAsia" w:ascii="仿宋" w:hAnsi="仿宋" w:eastAsia="仿宋" w:cs="仿宋"/>
                <w:sz w:val="32"/>
                <w:szCs w:val="32"/>
              </w:rPr>
              <w:t>编程</w:t>
            </w:r>
          </w:p>
        </w:tc>
        <w:tc>
          <w:tcPr>
            <w:tcW w:w="6002" w:type="dxa"/>
          </w:tcPr>
          <w:p>
            <w:pPr>
              <w:rPr>
                <w:rFonts w:ascii="仿宋" w:hAnsi="仿宋" w:eastAsia="仿宋" w:cs="仿宋"/>
                <w:sz w:val="32"/>
                <w:szCs w:val="32"/>
              </w:rPr>
            </w:pPr>
            <w:r>
              <w:rPr>
                <w:rFonts w:hint="eastAsia" w:ascii="仿宋" w:hAnsi="仿宋" w:eastAsia="仿宋" w:cs="仿宋"/>
                <w:sz w:val="32"/>
                <w:szCs w:val="32"/>
              </w:rPr>
              <w:t>每市（区）3人，直属学校每校1人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tcPr>
          <w:p>
            <w:pPr>
              <w:jc w:val="center"/>
              <w:rPr>
                <w:rFonts w:ascii="仿宋" w:hAnsi="仿宋" w:eastAsia="仿宋" w:cs="仿宋"/>
                <w:sz w:val="32"/>
                <w:szCs w:val="32"/>
              </w:rPr>
            </w:pPr>
            <w:r>
              <w:rPr>
                <w:rFonts w:hint="eastAsia" w:ascii="仿宋" w:hAnsi="仿宋" w:eastAsia="仿宋" w:cs="仿宋"/>
                <w:sz w:val="32"/>
                <w:szCs w:val="32"/>
              </w:rPr>
              <w:t>创意智造</w:t>
            </w:r>
          </w:p>
        </w:tc>
        <w:tc>
          <w:tcPr>
            <w:tcW w:w="6002" w:type="dxa"/>
          </w:tcPr>
          <w:p>
            <w:pPr>
              <w:rPr>
                <w:rFonts w:ascii="仿宋" w:hAnsi="仿宋" w:eastAsia="仿宋" w:cs="仿宋"/>
                <w:sz w:val="32"/>
                <w:szCs w:val="32"/>
              </w:rPr>
            </w:pPr>
            <w:r>
              <w:rPr>
                <w:rFonts w:hint="eastAsia" w:ascii="仿宋" w:hAnsi="仿宋" w:eastAsia="仿宋" w:cs="仿宋"/>
                <w:sz w:val="32"/>
                <w:szCs w:val="32"/>
              </w:rPr>
              <w:t>每市（区）3人，直属学校每校1人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tcPr>
          <w:p>
            <w:pPr>
              <w:jc w:val="center"/>
              <w:rPr>
                <w:rFonts w:ascii="仿宋" w:hAnsi="仿宋" w:eastAsia="仿宋" w:cs="仿宋"/>
                <w:sz w:val="32"/>
                <w:szCs w:val="32"/>
              </w:rPr>
            </w:pPr>
            <w:r>
              <w:rPr>
                <w:rFonts w:hint="eastAsia" w:ascii="仿宋" w:hAnsi="仿宋" w:eastAsia="仿宋" w:cs="仿宋"/>
                <w:sz w:val="32"/>
                <w:szCs w:val="32"/>
              </w:rPr>
              <w:t>人工智能</w:t>
            </w:r>
          </w:p>
        </w:tc>
        <w:tc>
          <w:tcPr>
            <w:tcW w:w="6002" w:type="dxa"/>
          </w:tcPr>
          <w:p>
            <w:pPr>
              <w:rPr>
                <w:rFonts w:ascii="仿宋" w:hAnsi="仿宋" w:eastAsia="仿宋" w:cs="仿宋"/>
                <w:sz w:val="32"/>
                <w:szCs w:val="32"/>
              </w:rPr>
            </w:pPr>
            <w:r>
              <w:rPr>
                <w:rFonts w:hint="eastAsia" w:ascii="仿宋" w:hAnsi="仿宋" w:eastAsia="仿宋" w:cs="仿宋"/>
                <w:sz w:val="32"/>
                <w:szCs w:val="32"/>
              </w:rPr>
              <w:t>每市（区）5人（项目裁判长1人，裁判员4人），直属学校每校1人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tcPr>
          <w:p>
            <w:pPr>
              <w:jc w:val="center"/>
              <w:rPr>
                <w:rFonts w:ascii="仿宋" w:hAnsi="仿宋" w:eastAsia="仿宋" w:cs="仿宋"/>
                <w:sz w:val="32"/>
                <w:szCs w:val="32"/>
              </w:rPr>
            </w:pPr>
            <w:r>
              <w:rPr>
                <w:rFonts w:hint="eastAsia" w:ascii="仿宋" w:hAnsi="仿宋" w:eastAsia="仿宋" w:cs="仿宋"/>
                <w:sz w:val="32"/>
                <w:szCs w:val="32"/>
              </w:rPr>
              <w:t>智能机器人</w:t>
            </w:r>
          </w:p>
        </w:tc>
        <w:tc>
          <w:tcPr>
            <w:tcW w:w="6002" w:type="dxa"/>
          </w:tcPr>
          <w:p>
            <w:pPr>
              <w:rPr>
                <w:rFonts w:ascii="仿宋" w:hAnsi="仿宋" w:eastAsia="仿宋" w:cs="仿宋"/>
                <w:sz w:val="32"/>
                <w:szCs w:val="32"/>
              </w:rPr>
            </w:pPr>
            <w:r>
              <w:rPr>
                <w:rFonts w:hint="eastAsia" w:ascii="仿宋" w:hAnsi="仿宋" w:eastAsia="仿宋" w:cs="仿宋"/>
                <w:sz w:val="32"/>
                <w:szCs w:val="32"/>
              </w:rPr>
              <w:t>每市（区）10人（项目裁判长2人，裁判员8人），直属学校每校1人</w:t>
            </w:r>
          </w:p>
        </w:tc>
      </w:tr>
    </w:tbl>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hint="eastAsia" w:eastAsia="仿宋"/>
          <w:lang w:eastAsia="zh-CN"/>
        </w:rPr>
      </w:pPr>
      <w:r>
        <w:rPr>
          <w:rFonts w:hint="eastAsia" w:ascii="仿宋" w:hAnsi="仿宋" w:eastAsia="仿宋" w:cs="仿宋"/>
          <w:sz w:val="32"/>
          <w:szCs w:val="32"/>
        </w:rPr>
        <w:t>附件2</w:t>
      </w:r>
      <w:r>
        <w:rPr>
          <w:rFonts w:hint="eastAsia" w:ascii="仿宋" w:hAnsi="仿宋" w:eastAsia="仿宋" w:cs="仿宋"/>
          <w:sz w:val="32"/>
          <w:szCs w:val="32"/>
          <w:lang w:eastAsia="zh-CN"/>
        </w:rPr>
        <w:t>：</w:t>
      </w: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苏州市中小学生信息素养提升实践活动</w:t>
      </w:r>
    </w:p>
    <w:p>
      <w:pPr>
        <w:spacing w:line="600" w:lineRule="exact"/>
        <w:jc w:val="center"/>
        <w:rPr>
          <w:rFonts w:ascii="方正小标宋简体" w:eastAsia="方正小标宋简体"/>
          <w:sz w:val="36"/>
          <w:szCs w:val="36"/>
        </w:rPr>
      </w:pPr>
      <w:r>
        <w:rPr>
          <w:rFonts w:ascii="方正小标宋简体" w:eastAsia="方正小标宋简体"/>
          <w:sz w:val="36"/>
          <w:szCs w:val="36"/>
        </w:rPr>
        <w:t>专家库成员推荐表</w:t>
      </w:r>
    </w:p>
    <w:tbl>
      <w:tblPr>
        <w:tblStyle w:val="6"/>
        <w:tblW w:w="0" w:type="auto"/>
        <w:tblInd w:w="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0"/>
        <w:gridCol w:w="1660"/>
        <w:gridCol w:w="1660"/>
        <w:gridCol w:w="1660"/>
        <w:gridCol w:w="1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660" w:type="dxa"/>
          </w:tcPr>
          <w:p>
            <w:pPr>
              <w:pStyle w:val="16"/>
              <w:spacing w:before="31"/>
              <w:ind w:left="107" w:right="98"/>
              <w:jc w:val="center"/>
              <w:rPr>
                <w:rFonts w:ascii="黑体" w:eastAsia="黑体"/>
                <w:sz w:val="24"/>
              </w:rPr>
            </w:pPr>
            <w:r>
              <w:rPr>
                <w:rFonts w:hint="eastAsia" w:ascii="黑体" w:eastAsia="黑体"/>
                <w:sz w:val="24"/>
              </w:rPr>
              <w:t>姓名</w:t>
            </w:r>
          </w:p>
        </w:tc>
        <w:tc>
          <w:tcPr>
            <w:tcW w:w="1660" w:type="dxa"/>
          </w:tcPr>
          <w:p>
            <w:pPr>
              <w:pStyle w:val="16"/>
              <w:rPr>
                <w:rFonts w:ascii="Times New Roman"/>
                <w:sz w:val="24"/>
              </w:rPr>
            </w:pPr>
          </w:p>
        </w:tc>
        <w:tc>
          <w:tcPr>
            <w:tcW w:w="1660" w:type="dxa"/>
          </w:tcPr>
          <w:p>
            <w:pPr>
              <w:pStyle w:val="16"/>
              <w:spacing w:before="31"/>
              <w:ind w:left="105" w:right="98"/>
              <w:jc w:val="center"/>
              <w:rPr>
                <w:rFonts w:ascii="黑体" w:eastAsia="黑体"/>
                <w:sz w:val="24"/>
              </w:rPr>
            </w:pPr>
            <w:r>
              <w:rPr>
                <w:rFonts w:hint="eastAsia" w:ascii="黑体" w:eastAsia="黑体"/>
                <w:sz w:val="24"/>
              </w:rPr>
              <w:t>性别</w:t>
            </w:r>
          </w:p>
        </w:tc>
        <w:tc>
          <w:tcPr>
            <w:tcW w:w="1660" w:type="dxa"/>
          </w:tcPr>
          <w:p>
            <w:pPr>
              <w:pStyle w:val="16"/>
              <w:rPr>
                <w:rFonts w:ascii="Times New Roman"/>
                <w:sz w:val="24"/>
              </w:rPr>
            </w:pPr>
          </w:p>
        </w:tc>
        <w:tc>
          <w:tcPr>
            <w:tcW w:w="1660" w:type="dxa"/>
            <w:vMerge w:val="restart"/>
          </w:tcPr>
          <w:p>
            <w:pPr>
              <w:pStyle w:val="16"/>
              <w:rPr>
                <w:rFonts w:ascii="Arial Unicode MS"/>
                <w:sz w:val="24"/>
              </w:rPr>
            </w:pPr>
          </w:p>
          <w:p>
            <w:pPr>
              <w:pStyle w:val="16"/>
              <w:spacing w:before="11"/>
              <w:rPr>
                <w:rFonts w:ascii="Arial Unicode MS"/>
                <w:sz w:val="32"/>
              </w:rPr>
            </w:pPr>
          </w:p>
          <w:p>
            <w:pPr>
              <w:pStyle w:val="16"/>
              <w:ind w:left="110"/>
              <w:rPr>
                <w:sz w:val="24"/>
              </w:rPr>
            </w:pPr>
            <w:r>
              <w:rPr>
                <w:sz w:val="24"/>
              </w:rPr>
              <w:t>（两寸近照）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660" w:type="dxa"/>
          </w:tcPr>
          <w:p>
            <w:pPr>
              <w:pStyle w:val="16"/>
              <w:spacing w:before="31"/>
              <w:ind w:left="107" w:right="98"/>
              <w:jc w:val="center"/>
              <w:rPr>
                <w:rFonts w:ascii="黑体" w:eastAsia="黑体"/>
                <w:sz w:val="24"/>
              </w:rPr>
            </w:pPr>
            <w:r>
              <w:rPr>
                <w:rFonts w:hint="eastAsia" w:ascii="黑体" w:eastAsia="黑体"/>
                <w:sz w:val="24"/>
              </w:rPr>
              <w:t>身份证号</w:t>
            </w:r>
          </w:p>
        </w:tc>
        <w:tc>
          <w:tcPr>
            <w:tcW w:w="1660" w:type="dxa"/>
          </w:tcPr>
          <w:p>
            <w:pPr>
              <w:pStyle w:val="16"/>
              <w:rPr>
                <w:rFonts w:ascii="Times New Roman"/>
                <w:sz w:val="24"/>
              </w:rPr>
            </w:pPr>
          </w:p>
        </w:tc>
        <w:tc>
          <w:tcPr>
            <w:tcW w:w="1660" w:type="dxa"/>
          </w:tcPr>
          <w:p>
            <w:pPr>
              <w:pStyle w:val="16"/>
              <w:spacing w:before="31"/>
              <w:ind w:left="105" w:right="98"/>
              <w:jc w:val="center"/>
              <w:rPr>
                <w:rFonts w:ascii="黑体" w:eastAsia="黑体"/>
                <w:sz w:val="24"/>
              </w:rPr>
            </w:pPr>
            <w:r>
              <w:rPr>
                <w:rFonts w:hint="eastAsia" w:ascii="黑体" w:eastAsia="黑体"/>
                <w:sz w:val="24"/>
              </w:rPr>
              <w:t>政治面貌</w:t>
            </w:r>
          </w:p>
        </w:tc>
        <w:tc>
          <w:tcPr>
            <w:tcW w:w="1660" w:type="dxa"/>
          </w:tcPr>
          <w:p>
            <w:pPr>
              <w:pStyle w:val="16"/>
              <w:rPr>
                <w:rFonts w:ascii="Times New Roman"/>
                <w:sz w:val="24"/>
              </w:rPr>
            </w:pPr>
          </w:p>
        </w:tc>
        <w:tc>
          <w:tcPr>
            <w:tcW w:w="16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660" w:type="dxa"/>
          </w:tcPr>
          <w:p>
            <w:pPr>
              <w:pStyle w:val="16"/>
              <w:spacing w:before="33"/>
              <w:ind w:left="107" w:right="98"/>
              <w:jc w:val="center"/>
              <w:rPr>
                <w:rFonts w:ascii="黑体" w:eastAsia="黑体"/>
                <w:sz w:val="24"/>
              </w:rPr>
            </w:pPr>
            <w:r>
              <w:rPr>
                <w:rFonts w:hint="eastAsia" w:ascii="黑体" w:eastAsia="黑体"/>
                <w:sz w:val="24"/>
              </w:rPr>
              <w:t>工作单位</w:t>
            </w:r>
          </w:p>
        </w:tc>
        <w:tc>
          <w:tcPr>
            <w:tcW w:w="1660" w:type="dxa"/>
          </w:tcPr>
          <w:p>
            <w:pPr>
              <w:pStyle w:val="16"/>
              <w:rPr>
                <w:rFonts w:ascii="Times New Roman"/>
                <w:sz w:val="24"/>
              </w:rPr>
            </w:pPr>
          </w:p>
        </w:tc>
        <w:tc>
          <w:tcPr>
            <w:tcW w:w="1660" w:type="dxa"/>
          </w:tcPr>
          <w:p>
            <w:pPr>
              <w:pStyle w:val="16"/>
              <w:spacing w:before="33"/>
              <w:ind w:left="105" w:right="98"/>
              <w:jc w:val="center"/>
              <w:rPr>
                <w:rFonts w:ascii="黑体" w:eastAsia="黑体"/>
                <w:sz w:val="24"/>
              </w:rPr>
            </w:pPr>
            <w:r>
              <w:rPr>
                <w:rFonts w:hint="eastAsia" w:ascii="黑体" w:eastAsia="黑体"/>
                <w:sz w:val="24"/>
              </w:rPr>
              <w:t>部门</w:t>
            </w:r>
          </w:p>
        </w:tc>
        <w:tc>
          <w:tcPr>
            <w:tcW w:w="1660" w:type="dxa"/>
          </w:tcPr>
          <w:p>
            <w:pPr>
              <w:pStyle w:val="16"/>
              <w:rPr>
                <w:rFonts w:ascii="Times New Roman"/>
                <w:sz w:val="24"/>
              </w:rPr>
            </w:pPr>
          </w:p>
        </w:tc>
        <w:tc>
          <w:tcPr>
            <w:tcW w:w="16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660" w:type="dxa"/>
          </w:tcPr>
          <w:p>
            <w:pPr>
              <w:pStyle w:val="16"/>
              <w:spacing w:before="32"/>
              <w:ind w:left="107" w:right="98"/>
              <w:jc w:val="center"/>
              <w:rPr>
                <w:rFonts w:ascii="黑体" w:eastAsia="黑体"/>
                <w:sz w:val="24"/>
              </w:rPr>
            </w:pPr>
            <w:r>
              <w:rPr>
                <w:rFonts w:hint="eastAsia" w:ascii="黑体" w:eastAsia="黑体"/>
                <w:sz w:val="24"/>
              </w:rPr>
              <w:t>最高学历</w:t>
            </w:r>
          </w:p>
        </w:tc>
        <w:tc>
          <w:tcPr>
            <w:tcW w:w="1660" w:type="dxa"/>
          </w:tcPr>
          <w:p>
            <w:pPr>
              <w:pStyle w:val="16"/>
              <w:rPr>
                <w:rFonts w:ascii="Times New Roman"/>
                <w:sz w:val="24"/>
              </w:rPr>
            </w:pPr>
          </w:p>
        </w:tc>
        <w:tc>
          <w:tcPr>
            <w:tcW w:w="1660" w:type="dxa"/>
          </w:tcPr>
          <w:p>
            <w:pPr>
              <w:pStyle w:val="16"/>
              <w:spacing w:before="32"/>
              <w:ind w:left="105" w:right="98"/>
              <w:jc w:val="center"/>
              <w:rPr>
                <w:rFonts w:ascii="黑体" w:eastAsia="黑体"/>
                <w:sz w:val="24"/>
              </w:rPr>
            </w:pPr>
            <w:r>
              <w:rPr>
                <w:rFonts w:hint="eastAsia" w:ascii="黑体" w:eastAsia="黑体"/>
                <w:sz w:val="24"/>
              </w:rPr>
              <w:t>最高学位</w:t>
            </w:r>
          </w:p>
        </w:tc>
        <w:tc>
          <w:tcPr>
            <w:tcW w:w="1660" w:type="dxa"/>
          </w:tcPr>
          <w:p>
            <w:pPr>
              <w:pStyle w:val="16"/>
              <w:rPr>
                <w:rFonts w:ascii="Times New Roman"/>
                <w:sz w:val="24"/>
              </w:rPr>
            </w:pPr>
          </w:p>
        </w:tc>
        <w:tc>
          <w:tcPr>
            <w:tcW w:w="16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660" w:type="dxa"/>
          </w:tcPr>
          <w:p>
            <w:pPr>
              <w:pStyle w:val="16"/>
              <w:spacing w:before="32"/>
              <w:ind w:left="107" w:right="98"/>
              <w:jc w:val="center"/>
              <w:rPr>
                <w:rFonts w:ascii="黑体" w:eastAsia="黑体"/>
                <w:sz w:val="24"/>
              </w:rPr>
            </w:pPr>
            <w:r>
              <w:rPr>
                <w:rFonts w:hint="eastAsia" w:ascii="黑体" w:eastAsia="黑体"/>
                <w:sz w:val="24"/>
              </w:rPr>
              <w:t>党政职务</w:t>
            </w:r>
          </w:p>
        </w:tc>
        <w:tc>
          <w:tcPr>
            <w:tcW w:w="1660" w:type="dxa"/>
          </w:tcPr>
          <w:p>
            <w:pPr>
              <w:pStyle w:val="16"/>
              <w:rPr>
                <w:rFonts w:ascii="Times New Roman"/>
                <w:sz w:val="24"/>
              </w:rPr>
            </w:pPr>
          </w:p>
        </w:tc>
        <w:tc>
          <w:tcPr>
            <w:tcW w:w="1660" w:type="dxa"/>
          </w:tcPr>
          <w:p>
            <w:pPr>
              <w:pStyle w:val="16"/>
              <w:spacing w:before="32"/>
              <w:ind w:left="105" w:right="98"/>
              <w:jc w:val="center"/>
              <w:rPr>
                <w:rFonts w:ascii="黑体" w:eastAsia="黑体"/>
                <w:sz w:val="24"/>
              </w:rPr>
            </w:pPr>
            <w:r>
              <w:rPr>
                <w:rFonts w:hint="eastAsia" w:ascii="黑体" w:eastAsia="黑体"/>
                <w:sz w:val="24"/>
              </w:rPr>
              <w:t>技术职称</w:t>
            </w:r>
          </w:p>
        </w:tc>
        <w:tc>
          <w:tcPr>
            <w:tcW w:w="1660" w:type="dxa"/>
          </w:tcPr>
          <w:p>
            <w:pPr>
              <w:pStyle w:val="16"/>
              <w:rPr>
                <w:rFonts w:ascii="Times New Roman"/>
                <w:sz w:val="24"/>
              </w:rPr>
            </w:pPr>
          </w:p>
        </w:tc>
        <w:tc>
          <w:tcPr>
            <w:tcW w:w="16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660" w:type="dxa"/>
          </w:tcPr>
          <w:p>
            <w:pPr>
              <w:pStyle w:val="16"/>
              <w:spacing w:before="31"/>
              <w:ind w:left="107" w:right="98"/>
              <w:jc w:val="center"/>
              <w:rPr>
                <w:rFonts w:ascii="黑体" w:eastAsia="黑体"/>
                <w:sz w:val="24"/>
              </w:rPr>
            </w:pPr>
            <w:r>
              <w:rPr>
                <w:rFonts w:hint="eastAsia" w:ascii="黑体" w:eastAsia="黑体"/>
                <w:sz w:val="24"/>
              </w:rPr>
              <w:t>手机号码</w:t>
            </w:r>
          </w:p>
        </w:tc>
        <w:tc>
          <w:tcPr>
            <w:tcW w:w="1660" w:type="dxa"/>
          </w:tcPr>
          <w:p>
            <w:pPr>
              <w:pStyle w:val="16"/>
              <w:rPr>
                <w:rFonts w:ascii="Times New Roman"/>
                <w:sz w:val="24"/>
              </w:rPr>
            </w:pPr>
          </w:p>
        </w:tc>
        <w:tc>
          <w:tcPr>
            <w:tcW w:w="1660" w:type="dxa"/>
          </w:tcPr>
          <w:p>
            <w:pPr>
              <w:pStyle w:val="16"/>
              <w:spacing w:before="31"/>
              <w:ind w:left="105" w:right="98"/>
              <w:jc w:val="center"/>
              <w:rPr>
                <w:rFonts w:ascii="黑体" w:eastAsia="黑体"/>
                <w:sz w:val="24"/>
              </w:rPr>
            </w:pPr>
            <w:r>
              <w:rPr>
                <w:rFonts w:hint="eastAsia" w:ascii="黑体" w:eastAsia="黑体"/>
                <w:sz w:val="24"/>
              </w:rPr>
              <w:t>电子邮箱</w:t>
            </w:r>
          </w:p>
        </w:tc>
        <w:tc>
          <w:tcPr>
            <w:tcW w:w="1660" w:type="dxa"/>
          </w:tcPr>
          <w:p>
            <w:pPr>
              <w:pStyle w:val="16"/>
              <w:rPr>
                <w:rFonts w:ascii="Times New Roman"/>
                <w:sz w:val="24"/>
              </w:rPr>
            </w:pPr>
          </w:p>
        </w:tc>
        <w:tc>
          <w:tcPr>
            <w:tcW w:w="16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1" w:hRule="atLeast"/>
        </w:trPr>
        <w:tc>
          <w:tcPr>
            <w:tcW w:w="1660" w:type="dxa"/>
          </w:tcPr>
          <w:p>
            <w:pPr>
              <w:pStyle w:val="16"/>
              <w:rPr>
                <w:rFonts w:ascii="Arial Unicode MS"/>
                <w:sz w:val="24"/>
              </w:rPr>
            </w:pPr>
          </w:p>
          <w:p>
            <w:pPr>
              <w:pStyle w:val="16"/>
              <w:rPr>
                <w:rFonts w:ascii="Arial Unicode MS"/>
                <w:sz w:val="24"/>
              </w:rPr>
            </w:pPr>
          </w:p>
          <w:p>
            <w:pPr>
              <w:pStyle w:val="16"/>
              <w:rPr>
                <w:rFonts w:ascii="Arial Unicode MS"/>
                <w:sz w:val="24"/>
              </w:rPr>
            </w:pPr>
          </w:p>
          <w:p>
            <w:pPr>
              <w:pStyle w:val="16"/>
              <w:rPr>
                <w:rFonts w:ascii="Arial Unicode MS"/>
                <w:sz w:val="24"/>
              </w:rPr>
            </w:pPr>
          </w:p>
          <w:p>
            <w:pPr>
              <w:pStyle w:val="16"/>
              <w:rPr>
                <w:rFonts w:ascii="Arial Unicode MS"/>
                <w:sz w:val="24"/>
              </w:rPr>
            </w:pPr>
          </w:p>
          <w:p>
            <w:pPr>
              <w:pStyle w:val="16"/>
              <w:rPr>
                <w:rFonts w:ascii="Arial Unicode MS"/>
                <w:sz w:val="24"/>
              </w:rPr>
            </w:pPr>
          </w:p>
          <w:p>
            <w:pPr>
              <w:pStyle w:val="16"/>
              <w:spacing w:before="6"/>
              <w:rPr>
                <w:rFonts w:ascii="Arial Unicode MS"/>
                <w:sz w:val="35"/>
              </w:rPr>
            </w:pPr>
          </w:p>
          <w:p>
            <w:pPr>
              <w:pStyle w:val="16"/>
              <w:ind w:left="107" w:right="98"/>
              <w:jc w:val="center"/>
              <w:rPr>
                <w:rFonts w:ascii="黑体" w:eastAsia="黑体"/>
                <w:sz w:val="24"/>
              </w:rPr>
            </w:pPr>
            <w:r>
              <w:rPr>
                <w:rFonts w:hint="eastAsia" w:ascii="黑体" w:eastAsia="黑体"/>
                <w:sz w:val="24"/>
              </w:rPr>
              <w:t>申报专业</w:t>
            </w:r>
          </w:p>
        </w:tc>
        <w:tc>
          <w:tcPr>
            <w:tcW w:w="6640" w:type="dxa"/>
            <w:gridSpan w:val="4"/>
          </w:tcPr>
          <w:p>
            <w:pPr>
              <w:pStyle w:val="16"/>
              <w:ind w:left="107"/>
              <w:rPr>
                <w:rFonts w:ascii="黑体" w:eastAsia="黑体"/>
                <w:sz w:val="24"/>
              </w:rPr>
            </w:pPr>
            <w:r>
              <w:rPr>
                <w:rFonts w:hint="eastAsia" w:ascii="黑体" w:eastAsia="黑体"/>
                <w:sz w:val="24"/>
              </w:rPr>
              <w:t>基础教育信息技术类</w:t>
            </w:r>
          </w:p>
          <w:p>
            <w:pPr>
              <w:pStyle w:val="16"/>
              <w:spacing w:before="5"/>
              <w:ind w:left="107"/>
              <w:rPr>
                <w:sz w:val="24"/>
              </w:rPr>
            </w:pPr>
            <w:r>
              <w:rPr>
                <w:rFonts w:ascii="Times New Roman" w:hAnsi="Times New Roman" w:eastAsia="Times New Roman"/>
                <w:sz w:val="24"/>
              </w:rPr>
              <w:t>□</w:t>
            </w:r>
            <w:r>
              <w:rPr>
                <w:sz w:val="24"/>
              </w:rPr>
              <w:t>数字创作</w:t>
            </w:r>
            <w:r>
              <w:rPr>
                <w:sz w:val="24"/>
              </w:rPr>
              <w:tab/>
            </w:r>
            <w:r>
              <w:rPr>
                <w:rFonts w:ascii="Times New Roman" w:hAnsi="Times New Roman" w:eastAsia="Times New Roman"/>
                <w:sz w:val="24"/>
              </w:rPr>
              <w:t>□</w:t>
            </w:r>
            <w:r>
              <w:rPr>
                <w:sz w:val="24"/>
              </w:rPr>
              <w:t>编程</w:t>
            </w:r>
            <w:r>
              <w:rPr>
                <w:sz w:val="24"/>
              </w:rPr>
              <w:tab/>
            </w:r>
            <w:r>
              <w:rPr>
                <w:rFonts w:ascii="Times New Roman" w:hAnsi="Times New Roman" w:eastAsia="Times New Roman"/>
                <w:sz w:val="24"/>
              </w:rPr>
              <w:t>□</w:t>
            </w:r>
            <w:r>
              <w:rPr>
                <w:sz w:val="24"/>
              </w:rPr>
              <w:t>创</w:t>
            </w:r>
            <w:r>
              <w:rPr>
                <w:rFonts w:hint="eastAsia"/>
                <w:sz w:val="24"/>
                <w:lang w:val="en-US"/>
              </w:rPr>
              <w:t>意智造</w:t>
            </w:r>
            <w:r>
              <w:rPr>
                <w:sz w:val="24"/>
              </w:rPr>
              <w:tab/>
            </w:r>
            <w:r>
              <w:rPr>
                <w:rFonts w:ascii="Times New Roman" w:hAnsi="Times New Roman" w:eastAsia="Times New Roman"/>
                <w:sz w:val="24"/>
              </w:rPr>
              <w:t>□</w:t>
            </w:r>
            <w:r>
              <w:rPr>
                <w:sz w:val="24"/>
              </w:rPr>
              <w:t>人工智能</w:t>
            </w:r>
            <w:r>
              <w:rPr>
                <w:sz w:val="24"/>
              </w:rPr>
              <w:tab/>
            </w:r>
            <w:r>
              <w:rPr>
                <w:rFonts w:ascii="Times New Roman" w:hAnsi="Times New Roman" w:eastAsia="Times New Roman"/>
                <w:sz w:val="24"/>
              </w:rPr>
              <w:t>□</w:t>
            </w:r>
            <w:r>
              <w:rPr>
                <w:sz w:val="24"/>
              </w:rPr>
              <w:t>机器</w:t>
            </w:r>
            <w:r>
              <w:rPr>
                <w:spacing w:val="-17"/>
                <w:sz w:val="24"/>
              </w:rPr>
              <w:t>人</w:t>
            </w:r>
          </w:p>
          <w:p>
            <w:pPr>
              <w:pStyle w:val="16"/>
              <w:spacing w:before="9"/>
              <w:rPr>
                <w:rFonts w:ascii="Arial Unicode MS"/>
                <w:sz w:val="16"/>
              </w:rPr>
            </w:pPr>
          </w:p>
          <w:p>
            <w:pPr>
              <w:pStyle w:val="16"/>
              <w:spacing w:before="1" w:line="310" w:lineRule="atLeast"/>
              <w:ind w:left="107" w:right="95"/>
              <w:rPr>
                <w:rFonts w:ascii="黑体" w:eastAsia="黑体"/>
                <w:w w:val="95"/>
                <w:sz w:val="20"/>
              </w:rPr>
            </w:pPr>
          </w:p>
          <w:p>
            <w:pPr>
              <w:pStyle w:val="16"/>
              <w:spacing w:before="5"/>
              <w:ind w:left="107"/>
              <w:rPr>
                <w:rFonts w:ascii="黑体" w:eastAsia="黑体"/>
                <w:sz w:val="24"/>
                <w:lang w:val="en-US"/>
              </w:rPr>
            </w:pPr>
            <w:r>
              <w:rPr>
                <w:rFonts w:hint="eastAsia" w:ascii="黑体" w:eastAsia="黑体"/>
                <w:sz w:val="24"/>
                <w:lang w:val="en-US"/>
              </w:rPr>
              <w:t>市级以上曾执裁项目</w:t>
            </w:r>
          </w:p>
          <w:p>
            <w:pPr>
              <w:pStyle w:val="16"/>
              <w:spacing w:before="5"/>
              <w:ind w:left="107"/>
              <w:rPr>
                <w:spacing w:val="-17"/>
                <w:sz w:val="24"/>
              </w:rPr>
            </w:pPr>
            <w:r>
              <w:rPr>
                <w:rFonts w:ascii="Times New Roman" w:hAnsi="Times New Roman" w:eastAsia="Times New Roman"/>
                <w:sz w:val="24"/>
              </w:rPr>
              <w:t>□</w:t>
            </w:r>
            <w:r>
              <w:rPr>
                <w:sz w:val="24"/>
              </w:rPr>
              <w:t>数字创作</w:t>
            </w:r>
            <w:r>
              <w:rPr>
                <w:sz w:val="24"/>
              </w:rPr>
              <w:tab/>
            </w:r>
            <w:r>
              <w:rPr>
                <w:rFonts w:ascii="Times New Roman" w:hAnsi="Times New Roman" w:eastAsia="Times New Roman"/>
                <w:sz w:val="24"/>
              </w:rPr>
              <w:t>□</w:t>
            </w:r>
            <w:r>
              <w:rPr>
                <w:sz w:val="24"/>
              </w:rPr>
              <w:t>编程</w:t>
            </w:r>
            <w:r>
              <w:rPr>
                <w:sz w:val="24"/>
              </w:rPr>
              <w:tab/>
            </w:r>
            <w:r>
              <w:rPr>
                <w:rFonts w:ascii="Times New Roman" w:hAnsi="Times New Roman" w:eastAsia="Times New Roman"/>
                <w:sz w:val="24"/>
              </w:rPr>
              <w:t>□</w:t>
            </w:r>
            <w:r>
              <w:rPr>
                <w:sz w:val="24"/>
              </w:rPr>
              <w:t>创</w:t>
            </w:r>
            <w:r>
              <w:rPr>
                <w:rFonts w:hint="eastAsia"/>
                <w:sz w:val="24"/>
                <w:lang w:val="en-US"/>
              </w:rPr>
              <w:t>意智造</w:t>
            </w:r>
            <w:r>
              <w:rPr>
                <w:sz w:val="24"/>
              </w:rPr>
              <w:tab/>
            </w:r>
            <w:r>
              <w:rPr>
                <w:rFonts w:ascii="Times New Roman" w:hAnsi="Times New Roman" w:eastAsia="Times New Roman"/>
                <w:sz w:val="24"/>
              </w:rPr>
              <w:t>□</w:t>
            </w:r>
            <w:r>
              <w:rPr>
                <w:sz w:val="24"/>
              </w:rPr>
              <w:t>人工智能</w:t>
            </w:r>
            <w:r>
              <w:rPr>
                <w:sz w:val="24"/>
              </w:rPr>
              <w:tab/>
            </w:r>
            <w:r>
              <w:rPr>
                <w:rFonts w:ascii="Times New Roman" w:hAnsi="Times New Roman" w:eastAsia="Times New Roman"/>
                <w:sz w:val="24"/>
              </w:rPr>
              <w:t>□</w:t>
            </w:r>
            <w:r>
              <w:rPr>
                <w:sz w:val="24"/>
              </w:rPr>
              <w:t>机器</w:t>
            </w:r>
            <w:r>
              <w:rPr>
                <w:spacing w:val="-17"/>
                <w:sz w:val="24"/>
              </w:rPr>
              <w:t>人</w:t>
            </w:r>
          </w:p>
          <w:p>
            <w:pPr>
              <w:pStyle w:val="16"/>
              <w:spacing w:before="5"/>
              <w:ind w:left="107"/>
              <w:rPr>
                <w:spacing w:val="-17"/>
                <w:sz w:val="24"/>
              </w:rPr>
            </w:pPr>
          </w:p>
          <w:p>
            <w:pPr>
              <w:pStyle w:val="16"/>
              <w:spacing w:before="5"/>
              <w:ind w:left="107"/>
              <w:rPr>
                <w:spacing w:val="-17"/>
                <w:sz w:val="24"/>
              </w:rPr>
            </w:pPr>
          </w:p>
          <w:p>
            <w:pPr>
              <w:pStyle w:val="16"/>
              <w:spacing w:before="5"/>
              <w:ind w:left="107"/>
              <w:rPr>
                <w:rFonts w:ascii="黑体" w:hAnsi="黑体" w:eastAsia="黑体" w:cs="黑体"/>
                <w:spacing w:val="-17"/>
                <w:sz w:val="24"/>
                <w:lang w:val="en-US"/>
              </w:rPr>
            </w:pPr>
            <w:r>
              <w:rPr>
                <w:rFonts w:hint="eastAsia" w:ascii="黑体" w:hAnsi="黑体" w:eastAsia="黑体" w:cs="黑体"/>
                <w:spacing w:val="-17"/>
                <w:sz w:val="24"/>
                <w:lang w:val="en-US"/>
              </w:rPr>
              <w:t>执裁身份</w:t>
            </w:r>
          </w:p>
          <w:p>
            <w:pPr>
              <w:pStyle w:val="16"/>
              <w:spacing w:before="5"/>
              <w:ind w:left="107"/>
              <w:rPr>
                <w:spacing w:val="-17"/>
                <w:sz w:val="24"/>
                <w:lang w:val="en-US"/>
              </w:rPr>
            </w:pPr>
            <w:r>
              <w:rPr>
                <w:rFonts w:ascii="Times New Roman" w:hAnsi="Times New Roman" w:eastAsia="Times New Roman"/>
                <w:sz w:val="24"/>
              </w:rPr>
              <w:t>□</w:t>
            </w:r>
            <w:r>
              <w:rPr>
                <w:rFonts w:hint="eastAsia"/>
                <w:sz w:val="24"/>
                <w:lang w:val="en-US"/>
              </w:rPr>
              <w:t>项目裁判长</w:t>
            </w:r>
            <w:r>
              <w:rPr>
                <w:sz w:val="24"/>
              </w:rPr>
              <w:tab/>
            </w:r>
            <w:r>
              <w:rPr>
                <w:rFonts w:ascii="Times New Roman" w:hAnsi="Times New Roman" w:eastAsia="Times New Roman"/>
                <w:sz w:val="24"/>
              </w:rPr>
              <w:t>□</w:t>
            </w:r>
            <w:r>
              <w:rPr>
                <w:rFonts w:hint="eastAsia"/>
                <w:sz w:val="24"/>
                <w:lang w:val="en-US"/>
              </w:rPr>
              <w:t>裁判员</w:t>
            </w:r>
          </w:p>
          <w:p>
            <w:pPr>
              <w:pStyle w:val="16"/>
              <w:spacing w:before="9"/>
              <w:rPr>
                <w:rFonts w:ascii="Arial Unicode MS"/>
                <w:sz w:val="16"/>
              </w:rPr>
            </w:pPr>
          </w:p>
          <w:p>
            <w:pPr>
              <w:pStyle w:val="16"/>
              <w:spacing w:before="1" w:line="310" w:lineRule="atLeast"/>
              <w:ind w:left="107" w:right="95"/>
              <w:rPr>
                <w:rFonts w:ascii="黑体" w:eastAsia="黑体"/>
                <w:w w:val="95"/>
                <w:sz w:val="20"/>
              </w:rPr>
            </w:pPr>
          </w:p>
          <w:p>
            <w:pPr>
              <w:pStyle w:val="16"/>
              <w:spacing w:before="1" w:line="310" w:lineRule="atLeast"/>
              <w:ind w:left="107" w:right="95"/>
              <w:rPr>
                <w:rFonts w:ascii="黑体" w:eastAsia="黑体"/>
                <w:w w:val="95"/>
                <w:sz w:val="20"/>
              </w:rPr>
            </w:pPr>
          </w:p>
          <w:p>
            <w:pPr>
              <w:pStyle w:val="16"/>
              <w:spacing w:before="1" w:line="310" w:lineRule="atLeast"/>
              <w:ind w:left="107" w:right="95"/>
              <w:rPr>
                <w:rFonts w:ascii="黑体" w:eastAsia="黑体"/>
                <w:w w:val="95"/>
                <w:sz w:val="20"/>
              </w:rPr>
            </w:pPr>
          </w:p>
          <w:p>
            <w:pPr>
              <w:pStyle w:val="16"/>
              <w:spacing w:before="1" w:line="310" w:lineRule="atLeast"/>
              <w:ind w:left="107" w:right="95"/>
              <w:rPr>
                <w:rFonts w:ascii="黑体" w:eastAsia="黑体"/>
                <w:w w:val="95"/>
                <w:sz w:val="20"/>
              </w:rPr>
            </w:pPr>
          </w:p>
          <w:p>
            <w:pPr>
              <w:pStyle w:val="16"/>
              <w:spacing w:before="1" w:line="310" w:lineRule="atLeast"/>
              <w:ind w:left="107" w:right="95"/>
              <w:rPr>
                <w:sz w:val="20"/>
              </w:rPr>
            </w:pPr>
            <w:r>
              <w:rPr>
                <w:rFonts w:hint="eastAsia" w:ascii="黑体" w:eastAsia="黑体"/>
                <w:w w:val="95"/>
                <w:sz w:val="20"/>
              </w:rPr>
              <w:t>备注</w:t>
            </w:r>
            <w:r>
              <w:rPr>
                <w:rFonts w:ascii="Times New Roman" w:eastAsia="Times New Roman"/>
                <w:spacing w:val="-3"/>
                <w:w w:val="95"/>
                <w:sz w:val="20"/>
              </w:rPr>
              <w:t>:</w:t>
            </w:r>
            <w:r>
              <w:rPr>
                <w:spacing w:val="-2"/>
                <w:w w:val="95"/>
                <w:sz w:val="20"/>
              </w:rPr>
              <w:t>请各位专家根据自己的专业特长、工作方向进行勾选，每位专家最多</w:t>
            </w:r>
            <w:r>
              <w:rPr>
                <w:spacing w:val="-19"/>
                <w:sz w:val="20"/>
              </w:rPr>
              <w:t>勾选</w:t>
            </w:r>
            <w:r>
              <w:rPr>
                <w:rFonts w:hint="eastAsia"/>
                <w:spacing w:val="-19"/>
                <w:sz w:val="20"/>
                <w:lang w:val="en-US"/>
              </w:rPr>
              <w:t>2</w:t>
            </w:r>
            <w:r>
              <w:rPr>
                <w:rFonts w:ascii="Times New Roman" w:eastAsia="Times New Roman"/>
                <w:spacing w:val="1"/>
                <w:sz w:val="20"/>
              </w:rPr>
              <w:t xml:space="preserve"> </w:t>
            </w:r>
            <w:r>
              <w:rPr>
                <w:sz w:val="20"/>
              </w:rPr>
              <w:t>个标签。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4" w:hRule="atLeast"/>
        </w:trPr>
        <w:tc>
          <w:tcPr>
            <w:tcW w:w="1660" w:type="dxa"/>
          </w:tcPr>
          <w:p>
            <w:pPr>
              <w:pStyle w:val="16"/>
              <w:rPr>
                <w:rFonts w:ascii="Arial Unicode MS"/>
                <w:sz w:val="24"/>
              </w:rPr>
            </w:pPr>
          </w:p>
          <w:p>
            <w:pPr>
              <w:pStyle w:val="16"/>
              <w:spacing w:before="16"/>
              <w:rPr>
                <w:rFonts w:ascii="Arial Unicode MS"/>
                <w:sz w:val="20"/>
              </w:rPr>
            </w:pPr>
          </w:p>
          <w:p>
            <w:pPr>
              <w:pStyle w:val="16"/>
              <w:ind w:left="107" w:right="98"/>
              <w:jc w:val="center"/>
              <w:rPr>
                <w:rFonts w:ascii="黑体" w:eastAsia="黑体"/>
                <w:sz w:val="24"/>
              </w:rPr>
            </w:pPr>
            <w:r>
              <w:rPr>
                <w:rFonts w:hint="eastAsia" w:ascii="黑体" w:eastAsia="黑体"/>
                <w:sz w:val="24"/>
              </w:rPr>
              <w:t>学习简历</w:t>
            </w:r>
          </w:p>
        </w:tc>
        <w:tc>
          <w:tcPr>
            <w:tcW w:w="6640" w:type="dxa"/>
            <w:gridSpan w:val="4"/>
          </w:tcPr>
          <w:p>
            <w:pPr>
              <w:pStyle w:val="16"/>
              <w:rPr>
                <w:rFonts w:ascii="Times New Roman"/>
                <w:sz w:val="24"/>
              </w:rPr>
            </w:pPr>
          </w:p>
        </w:tc>
      </w:tr>
    </w:tbl>
    <w:p>
      <w:pPr>
        <w:rPr>
          <w:rFonts w:ascii="Times New Roman"/>
          <w:sz w:val="24"/>
        </w:rPr>
        <w:sectPr>
          <w:footerReference r:id="rId3" w:type="default"/>
          <w:pgSz w:w="11910" w:h="16840"/>
          <w:pgMar w:top="1417" w:right="1474" w:bottom="1417" w:left="1587" w:header="720" w:footer="720" w:gutter="0"/>
          <w:cols w:space="720" w:num="1"/>
        </w:sectPr>
      </w:pPr>
    </w:p>
    <w:p>
      <w:pPr>
        <w:pStyle w:val="2"/>
        <w:rPr>
          <w:rFonts w:ascii="Times New Roman"/>
          <w:sz w:val="20"/>
        </w:rPr>
      </w:pPr>
    </w:p>
    <w:p>
      <w:pPr>
        <w:pStyle w:val="2"/>
        <w:spacing w:before="5" w:after="1"/>
        <w:rPr>
          <w:rFonts w:ascii="Times New Roman"/>
          <w:sz w:val="23"/>
        </w:rPr>
      </w:pPr>
    </w:p>
    <w:tbl>
      <w:tblPr>
        <w:tblStyle w:val="6"/>
        <w:tblW w:w="0" w:type="auto"/>
        <w:tblInd w:w="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0"/>
        <w:gridCol w:w="6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2" w:hRule="atLeast"/>
        </w:trPr>
        <w:tc>
          <w:tcPr>
            <w:tcW w:w="1660" w:type="dxa"/>
          </w:tcPr>
          <w:p>
            <w:pPr>
              <w:pStyle w:val="16"/>
              <w:rPr>
                <w:rFonts w:ascii="Times New Roman"/>
                <w:sz w:val="24"/>
              </w:rPr>
            </w:pPr>
          </w:p>
          <w:p>
            <w:pPr>
              <w:pStyle w:val="16"/>
              <w:rPr>
                <w:rFonts w:ascii="Times New Roman"/>
                <w:sz w:val="24"/>
              </w:rPr>
            </w:pPr>
          </w:p>
          <w:p>
            <w:pPr>
              <w:pStyle w:val="16"/>
              <w:rPr>
                <w:rFonts w:ascii="Times New Roman"/>
                <w:sz w:val="24"/>
              </w:rPr>
            </w:pPr>
          </w:p>
          <w:p>
            <w:pPr>
              <w:pStyle w:val="16"/>
              <w:rPr>
                <w:rFonts w:ascii="Times New Roman"/>
                <w:sz w:val="24"/>
              </w:rPr>
            </w:pPr>
          </w:p>
          <w:p>
            <w:pPr>
              <w:pStyle w:val="16"/>
              <w:spacing w:before="146"/>
              <w:ind w:left="107" w:right="98"/>
              <w:jc w:val="center"/>
              <w:rPr>
                <w:rFonts w:ascii="黑体" w:eastAsia="黑体"/>
                <w:sz w:val="24"/>
              </w:rPr>
            </w:pPr>
            <w:r>
              <w:rPr>
                <w:rFonts w:hint="eastAsia" w:ascii="黑体" w:eastAsia="黑体"/>
                <w:sz w:val="24"/>
                <w:lang w:val="en-US"/>
              </w:rPr>
              <w:t>执裁</w:t>
            </w:r>
            <w:r>
              <w:rPr>
                <w:rFonts w:hint="eastAsia" w:ascii="黑体" w:eastAsia="黑体"/>
                <w:sz w:val="24"/>
              </w:rPr>
              <w:t>简历</w:t>
            </w:r>
          </w:p>
        </w:tc>
        <w:tc>
          <w:tcPr>
            <w:tcW w:w="6640"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0" w:hRule="atLeast"/>
        </w:trPr>
        <w:tc>
          <w:tcPr>
            <w:tcW w:w="1660" w:type="dxa"/>
          </w:tcPr>
          <w:p>
            <w:pPr>
              <w:pStyle w:val="16"/>
              <w:rPr>
                <w:rFonts w:ascii="Times New Roman"/>
                <w:sz w:val="24"/>
              </w:rPr>
            </w:pPr>
          </w:p>
          <w:p>
            <w:pPr>
              <w:pStyle w:val="16"/>
              <w:rPr>
                <w:rFonts w:ascii="Times New Roman"/>
                <w:sz w:val="24"/>
              </w:rPr>
            </w:pPr>
          </w:p>
          <w:p>
            <w:pPr>
              <w:pStyle w:val="16"/>
              <w:spacing w:before="10"/>
              <w:rPr>
                <w:rFonts w:ascii="Times New Roman"/>
                <w:sz w:val="19"/>
              </w:rPr>
            </w:pPr>
          </w:p>
          <w:p>
            <w:pPr>
              <w:pStyle w:val="16"/>
              <w:spacing w:line="242" w:lineRule="auto"/>
              <w:ind w:left="109" w:right="98"/>
              <w:jc w:val="center"/>
              <w:rPr>
                <w:rFonts w:ascii="黑体" w:eastAsia="黑体"/>
                <w:sz w:val="24"/>
              </w:rPr>
            </w:pPr>
            <w:r>
              <w:rPr>
                <w:rFonts w:hint="eastAsia" w:ascii="黑体" w:eastAsia="黑体"/>
                <w:sz w:val="24"/>
              </w:rPr>
              <w:t>参加何种学术组织并担任何种职务</w:t>
            </w:r>
          </w:p>
        </w:tc>
        <w:tc>
          <w:tcPr>
            <w:tcW w:w="6640"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8" w:hRule="atLeast"/>
        </w:trPr>
        <w:tc>
          <w:tcPr>
            <w:tcW w:w="1660" w:type="dxa"/>
          </w:tcPr>
          <w:p>
            <w:pPr>
              <w:pStyle w:val="16"/>
              <w:rPr>
                <w:rFonts w:ascii="Times New Roman"/>
                <w:sz w:val="24"/>
              </w:rPr>
            </w:pPr>
          </w:p>
          <w:p>
            <w:pPr>
              <w:pStyle w:val="16"/>
              <w:rPr>
                <w:rFonts w:ascii="Times New Roman"/>
                <w:sz w:val="24"/>
              </w:rPr>
            </w:pPr>
          </w:p>
          <w:p>
            <w:pPr>
              <w:pStyle w:val="16"/>
              <w:spacing w:before="7"/>
              <w:rPr>
                <w:rFonts w:ascii="Times New Roman"/>
                <w:sz w:val="33"/>
              </w:rPr>
            </w:pPr>
          </w:p>
          <w:p>
            <w:pPr>
              <w:pStyle w:val="16"/>
              <w:ind w:left="107" w:right="98"/>
              <w:jc w:val="center"/>
              <w:rPr>
                <w:rFonts w:ascii="黑体" w:eastAsia="黑体"/>
                <w:sz w:val="24"/>
              </w:rPr>
            </w:pPr>
            <w:r>
              <w:rPr>
                <w:rFonts w:hint="eastAsia" w:ascii="黑体" w:eastAsia="黑体"/>
                <w:sz w:val="24"/>
              </w:rPr>
              <w:t>曾获荣誉</w:t>
            </w:r>
          </w:p>
        </w:tc>
        <w:tc>
          <w:tcPr>
            <w:tcW w:w="6640"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1660" w:type="dxa"/>
          </w:tcPr>
          <w:p>
            <w:pPr>
              <w:pStyle w:val="16"/>
              <w:rPr>
                <w:rFonts w:ascii="Times New Roman"/>
                <w:sz w:val="24"/>
              </w:rPr>
            </w:pPr>
          </w:p>
          <w:p>
            <w:pPr>
              <w:pStyle w:val="16"/>
              <w:rPr>
                <w:rFonts w:ascii="Times New Roman"/>
                <w:sz w:val="24"/>
              </w:rPr>
            </w:pPr>
          </w:p>
          <w:p>
            <w:pPr>
              <w:pStyle w:val="16"/>
              <w:spacing w:before="7"/>
              <w:rPr>
                <w:rFonts w:ascii="Times New Roman"/>
                <w:sz w:val="33"/>
              </w:rPr>
            </w:pPr>
          </w:p>
          <w:p>
            <w:pPr>
              <w:pStyle w:val="16"/>
              <w:spacing w:line="242" w:lineRule="auto"/>
              <w:ind w:left="589" w:right="98" w:hanging="480"/>
              <w:rPr>
                <w:rFonts w:ascii="黑体" w:eastAsia="黑体"/>
                <w:sz w:val="24"/>
              </w:rPr>
            </w:pPr>
            <w:r>
              <w:rPr>
                <w:rFonts w:hint="eastAsia" w:ascii="黑体" w:eastAsia="黑体"/>
                <w:sz w:val="24"/>
              </w:rPr>
              <w:t>所在单位推荐意见</w:t>
            </w:r>
          </w:p>
        </w:tc>
        <w:tc>
          <w:tcPr>
            <w:tcW w:w="6640" w:type="dxa"/>
          </w:tcPr>
          <w:p>
            <w:pPr>
              <w:pStyle w:val="16"/>
              <w:rPr>
                <w:rFonts w:ascii="Times New Roman"/>
                <w:sz w:val="24"/>
              </w:rPr>
            </w:pPr>
          </w:p>
          <w:p>
            <w:pPr>
              <w:pStyle w:val="16"/>
              <w:rPr>
                <w:rFonts w:ascii="Times New Roman"/>
                <w:sz w:val="24"/>
              </w:rPr>
            </w:pPr>
          </w:p>
          <w:p>
            <w:pPr>
              <w:pStyle w:val="16"/>
              <w:rPr>
                <w:rFonts w:ascii="Times New Roman"/>
                <w:sz w:val="24"/>
              </w:rPr>
            </w:pPr>
          </w:p>
          <w:p>
            <w:pPr>
              <w:pStyle w:val="16"/>
              <w:rPr>
                <w:rFonts w:ascii="Times New Roman"/>
                <w:sz w:val="24"/>
              </w:rPr>
            </w:pPr>
          </w:p>
          <w:p>
            <w:pPr>
              <w:pStyle w:val="16"/>
              <w:rPr>
                <w:rFonts w:ascii="Times New Roman"/>
                <w:sz w:val="24"/>
              </w:rPr>
            </w:pPr>
          </w:p>
          <w:p>
            <w:pPr>
              <w:pStyle w:val="16"/>
              <w:spacing w:before="182"/>
              <w:ind w:left="4372"/>
              <w:rPr>
                <w:sz w:val="24"/>
              </w:rPr>
            </w:pPr>
            <w:r>
              <w:rPr>
                <w:sz w:val="24"/>
              </w:rPr>
              <w:t>推荐单位（盖章）</w:t>
            </w:r>
          </w:p>
          <w:p>
            <w:pPr>
              <w:pStyle w:val="16"/>
              <w:spacing w:before="6"/>
              <w:rPr>
                <w:rFonts w:ascii="Times New Roman"/>
                <w:sz w:val="27"/>
              </w:rPr>
            </w:pPr>
          </w:p>
          <w:p>
            <w:pPr>
              <w:pStyle w:val="16"/>
              <w:tabs>
                <w:tab w:val="left" w:pos="479"/>
                <w:tab w:val="left" w:pos="959"/>
              </w:tabs>
              <w:spacing w:line="289" w:lineRule="exact"/>
              <w:ind w:right="95"/>
              <w:jc w:val="right"/>
              <w:rPr>
                <w:sz w:val="24"/>
              </w:rPr>
            </w:pPr>
            <w:r>
              <w:rPr>
                <w:sz w:val="24"/>
              </w:rPr>
              <w:t>年</w:t>
            </w:r>
            <w:r>
              <w:rPr>
                <w:sz w:val="24"/>
              </w:rPr>
              <w:tab/>
            </w:r>
            <w:r>
              <w:rPr>
                <w:sz w:val="24"/>
              </w:rPr>
              <w:t>月</w:t>
            </w:r>
            <w:r>
              <w:rPr>
                <w:sz w:val="24"/>
              </w:rPr>
              <w:tab/>
            </w:r>
            <w:r>
              <w:rPr>
                <w:sz w:val="24"/>
              </w:rPr>
              <w:t>日</w:t>
            </w:r>
          </w:p>
        </w:tc>
      </w:tr>
    </w:tbl>
    <w:p>
      <w:pPr>
        <w:spacing w:line="289" w:lineRule="exact"/>
        <w:jc w:val="right"/>
        <w:rPr>
          <w:sz w:val="24"/>
        </w:rPr>
      </w:pPr>
    </w:p>
    <w:p>
      <w:pPr>
        <w:spacing w:line="289" w:lineRule="exact"/>
        <w:jc w:val="right"/>
        <w:rPr>
          <w:sz w:val="24"/>
        </w:rPr>
      </w:pPr>
    </w:p>
    <w:p>
      <w:pPr>
        <w:rPr>
          <w:rFonts w:hint="eastAsia" w:ascii="方正小标宋简体" w:eastAsia="仿宋"/>
          <w:sz w:val="36"/>
          <w:szCs w:val="36"/>
          <w:lang w:eastAsia="zh-CN"/>
        </w:rPr>
      </w:pPr>
      <w:r>
        <w:rPr>
          <w:rFonts w:hint="eastAsia" w:ascii="仿宋" w:hAnsi="仿宋" w:eastAsia="仿宋" w:cs="仿宋"/>
          <w:sz w:val="32"/>
          <w:szCs w:val="32"/>
        </w:rPr>
        <w:t>附件3</w:t>
      </w:r>
      <w:r>
        <w:rPr>
          <w:rFonts w:hint="eastAsia" w:ascii="仿宋" w:hAnsi="仿宋" w:eastAsia="仿宋" w:cs="仿宋"/>
          <w:sz w:val="32"/>
          <w:szCs w:val="32"/>
          <w:lang w:eastAsia="zh-CN"/>
        </w:rPr>
        <w:t>：</w:t>
      </w: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苏州市中小学生信息素养提升实践活动</w:t>
      </w:r>
      <w:r>
        <w:rPr>
          <w:rFonts w:ascii="方正小标宋简体" w:eastAsia="方正小标宋简体"/>
          <w:sz w:val="36"/>
          <w:szCs w:val="36"/>
        </w:rPr>
        <w:t>专家承诺书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本人自愿申请成为苏州市中小学生信息素养提升实践活动专家库专家成员，参与实践活动咨询评审等相关工作，并作出如下承诺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（一）承诺所填写、提供的申请材料真实有效</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（二）承诺严格遵守工作相关的法律制度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（三）承诺严格遵守工作纪律，按照客观、公正、审慎的原则，根据相关评审程序、方法和标准进行独立评审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（四）承诺严格保守在咨询评审工作中获悉的秘密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（五）承诺对本人的咨询评审意见承担法律责任。</w:t>
      </w:r>
    </w:p>
    <w:p>
      <w:pPr>
        <w:spacing w:line="600" w:lineRule="exact"/>
        <w:rPr>
          <w:rFonts w:ascii="仿宋" w:hAnsi="仿宋" w:eastAsia="仿宋" w:cs="仿宋"/>
          <w:sz w:val="32"/>
          <w:szCs w:val="32"/>
        </w:rPr>
      </w:pPr>
    </w:p>
    <w:p>
      <w:pPr>
        <w:spacing w:line="600" w:lineRule="exact"/>
        <w:rPr>
          <w:rFonts w:ascii="方正小标宋简体" w:eastAsia="方正小标宋简体"/>
          <w:sz w:val="36"/>
          <w:szCs w:val="36"/>
        </w:rPr>
      </w:pPr>
    </w:p>
    <w:p>
      <w:pPr>
        <w:spacing w:line="600" w:lineRule="exact"/>
        <w:rPr>
          <w:rFonts w:ascii="方正小标宋简体" w:eastAsia="方正小标宋简体"/>
          <w:sz w:val="36"/>
          <w:szCs w:val="36"/>
        </w:rPr>
      </w:pPr>
    </w:p>
    <w:p>
      <w:pPr>
        <w:spacing w:line="600" w:lineRule="exact"/>
        <w:ind w:firstLine="3520" w:firstLineChars="1100"/>
        <w:rPr>
          <w:rFonts w:ascii="仿宋" w:hAnsi="仿宋" w:eastAsia="仿宋" w:cs="仿宋"/>
          <w:sz w:val="32"/>
          <w:szCs w:val="32"/>
        </w:rPr>
      </w:pPr>
      <w:r>
        <w:rPr>
          <w:rFonts w:hint="eastAsia" w:ascii="仿宋" w:hAnsi="仿宋" w:eastAsia="仿宋" w:cs="仿宋"/>
          <w:sz w:val="32"/>
          <w:szCs w:val="32"/>
        </w:rPr>
        <w:t>申请承诺人（签字）：</w:t>
      </w:r>
    </w:p>
    <w:p>
      <w:pPr>
        <w:spacing w:line="600" w:lineRule="exact"/>
        <w:ind w:firstLine="5440" w:firstLineChars="1700"/>
        <w:rPr>
          <w:rFonts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rPr>
        <w:tab/>
      </w:r>
      <w:r>
        <w:rPr>
          <w:rFonts w:hint="eastAsia" w:ascii="仿宋" w:hAnsi="仿宋" w:eastAsia="仿宋" w:cs="仿宋"/>
          <w:sz w:val="32"/>
          <w:szCs w:val="32"/>
        </w:rPr>
        <w:t>月</w:t>
      </w:r>
      <w:r>
        <w:rPr>
          <w:rFonts w:hint="eastAsia" w:ascii="仿宋" w:hAnsi="仿宋" w:eastAsia="仿宋" w:cs="仿宋"/>
          <w:sz w:val="32"/>
          <w:szCs w:val="32"/>
        </w:rPr>
        <w:tab/>
      </w:r>
      <w:r>
        <w:rPr>
          <w:rFonts w:hint="eastAsia" w:ascii="仿宋" w:hAnsi="仿宋" w:eastAsia="仿宋" w:cs="仿宋"/>
          <w:sz w:val="32"/>
          <w:szCs w:val="32"/>
        </w:rPr>
        <w:t>日</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hint="eastAsia" w:ascii="仿宋" w:hAnsi="仿宋" w:eastAsia="仿宋" w:cs="仿宋"/>
          <w:sz w:val="32"/>
          <w:szCs w:val="32"/>
          <w:lang w:eastAsia="zh-CN"/>
        </w:rPr>
      </w:pPr>
      <w:r>
        <w:rPr>
          <w:rFonts w:hint="eastAsia" w:ascii="仿宋" w:hAnsi="仿宋" w:eastAsia="仿宋" w:cs="仿宋"/>
          <w:sz w:val="32"/>
          <w:szCs w:val="32"/>
        </w:rPr>
        <w:t>附件4</w:t>
      </w:r>
      <w:r>
        <w:rPr>
          <w:rFonts w:hint="eastAsia" w:ascii="仿宋" w:hAnsi="仿宋" w:eastAsia="仿宋" w:cs="仿宋"/>
          <w:sz w:val="32"/>
          <w:szCs w:val="32"/>
          <w:lang w:eastAsia="zh-CN"/>
        </w:rPr>
        <w:t>：</w:t>
      </w: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苏州市中小学生信息素养提升实践活动</w:t>
      </w:r>
      <w:r>
        <w:rPr>
          <w:rFonts w:ascii="方正小标宋简体" w:eastAsia="方正小标宋简体"/>
          <w:sz w:val="36"/>
          <w:szCs w:val="36"/>
        </w:rPr>
        <w:t>专家库成员</w:t>
      </w: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推荐汇总表（样表）</w:t>
      </w:r>
    </w:p>
    <w:p>
      <w:pPr>
        <w:spacing w:line="600" w:lineRule="exact"/>
        <w:rPr>
          <w:rFonts w:ascii="仿宋" w:hAnsi="仿宋" w:eastAsia="仿宋" w:cs="仿宋"/>
          <w:sz w:val="32"/>
          <w:szCs w:val="32"/>
        </w:rPr>
      </w:pPr>
      <w:r>
        <w:rPr>
          <w:rFonts w:hint="eastAsia" w:ascii="仿宋" w:hAnsi="仿宋" w:eastAsia="仿宋" w:cs="仿宋"/>
          <w:sz w:val="32"/>
          <w:szCs w:val="32"/>
        </w:rPr>
        <w:t>推荐单位（盖章）：</w:t>
      </w:r>
    </w:p>
    <w:p>
      <w:pPr>
        <w:spacing w:line="600" w:lineRule="exact"/>
        <w:rPr>
          <w:rFonts w:ascii="仿宋" w:hAnsi="仿宋" w:eastAsia="仿宋" w:cs="仿宋"/>
          <w:sz w:val="32"/>
          <w:szCs w:val="32"/>
        </w:rPr>
      </w:pPr>
      <w:r>
        <w:rPr>
          <w:rFonts w:hint="eastAsia" w:ascii="仿宋" w:hAnsi="仿宋" w:eastAsia="仿宋" w:cs="仿宋"/>
          <w:sz w:val="32"/>
          <w:szCs w:val="32"/>
        </w:rPr>
        <w:t>联系人：</w:t>
      </w:r>
    </w:p>
    <w:p>
      <w:pPr>
        <w:spacing w:line="600" w:lineRule="exact"/>
        <w:rPr>
          <w:rFonts w:ascii="仿宋" w:hAnsi="仿宋" w:eastAsia="仿宋" w:cs="仿宋"/>
          <w:sz w:val="32"/>
          <w:szCs w:val="32"/>
        </w:rPr>
      </w:pPr>
      <w:r>
        <w:rPr>
          <w:rFonts w:hint="eastAsia" w:ascii="仿宋" w:hAnsi="仿宋" w:eastAsia="仿宋" w:cs="仿宋"/>
          <w:sz w:val="32"/>
          <w:szCs w:val="32"/>
        </w:rPr>
        <w:t>联系电话：</w:t>
      </w:r>
    </w:p>
    <w:tbl>
      <w:tblPr>
        <w:tblStyle w:val="7"/>
        <w:tblW w:w="1047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945"/>
        <w:gridCol w:w="1125"/>
        <w:gridCol w:w="1155"/>
        <w:gridCol w:w="825"/>
        <w:gridCol w:w="870"/>
        <w:gridCol w:w="1095"/>
        <w:gridCol w:w="1095"/>
        <w:gridCol w:w="105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pPr>
              <w:spacing w:line="600" w:lineRule="exact"/>
              <w:jc w:val="center"/>
              <w:rPr>
                <w:rFonts w:ascii="黑体" w:hAnsi="黑体" w:eastAsia="黑体" w:cs="黑体"/>
                <w:szCs w:val="21"/>
              </w:rPr>
            </w:pPr>
            <w:r>
              <w:rPr>
                <w:rFonts w:hint="eastAsia" w:ascii="黑体" w:hAnsi="黑体" w:eastAsia="黑体" w:cs="黑体"/>
                <w:szCs w:val="21"/>
              </w:rPr>
              <w:t>姓名</w:t>
            </w:r>
          </w:p>
        </w:tc>
        <w:tc>
          <w:tcPr>
            <w:tcW w:w="945" w:type="dxa"/>
          </w:tcPr>
          <w:p>
            <w:pPr>
              <w:spacing w:line="600" w:lineRule="exact"/>
              <w:jc w:val="center"/>
              <w:rPr>
                <w:rFonts w:ascii="黑体" w:hAnsi="黑体" w:eastAsia="黑体" w:cs="黑体"/>
                <w:szCs w:val="21"/>
              </w:rPr>
            </w:pPr>
            <w:r>
              <w:rPr>
                <w:rFonts w:hint="eastAsia" w:ascii="黑体" w:hAnsi="黑体" w:eastAsia="黑体" w:cs="黑体"/>
                <w:szCs w:val="21"/>
              </w:rPr>
              <w:t>性别</w:t>
            </w:r>
          </w:p>
        </w:tc>
        <w:tc>
          <w:tcPr>
            <w:tcW w:w="1125" w:type="dxa"/>
          </w:tcPr>
          <w:p>
            <w:pPr>
              <w:spacing w:line="600" w:lineRule="exact"/>
              <w:jc w:val="center"/>
              <w:rPr>
                <w:rFonts w:ascii="黑体" w:hAnsi="黑体" w:eastAsia="黑体" w:cs="黑体"/>
                <w:szCs w:val="21"/>
              </w:rPr>
            </w:pPr>
            <w:r>
              <w:rPr>
                <w:rFonts w:hint="eastAsia" w:ascii="黑体" w:hAnsi="黑体" w:eastAsia="黑体" w:cs="黑体"/>
                <w:szCs w:val="21"/>
              </w:rPr>
              <w:t>身份证号</w:t>
            </w:r>
          </w:p>
        </w:tc>
        <w:tc>
          <w:tcPr>
            <w:tcW w:w="1155" w:type="dxa"/>
          </w:tcPr>
          <w:p>
            <w:pPr>
              <w:spacing w:line="600" w:lineRule="exact"/>
              <w:jc w:val="center"/>
              <w:rPr>
                <w:rFonts w:ascii="黑体" w:hAnsi="黑体" w:eastAsia="黑体" w:cs="黑体"/>
                <w:szCs w:val="21"/>
              </w:rPr>
            </w:pPr>
            <w:r>
              <w:rPr>
                <w:rFonts w:hint="eastAsia" w:ascii="黑体" w:hAnsi="黑体" w:eastAsia="黑体" w:cs="黑体"/>
                <w:szCs w:val="21"/>
              </w:rPr>
              <w:t>工作单位</w:t>
            </w:r>
          </w:p>
        </w:tc>
        <w:tc>
          <w:tcPr>
            <w:tcW w:w="825" w:type="dxa"/>
          </w:tcPr>
          <w:p>
            <w:pPr>
              <w:spacing w:line="600" w:lineRule="exact"/>
              <w:jc w:val="center"/>
              <w:rPr>
                <w:rFonts w:ascii="黑体" w:hAnsi="黑体" w:eastAsia="黑体" w:cs="黑体"/>
                <w:szCs w:val="21"/>
              </w:rPr>
            </w:pPr>
            <w:r>
              <w:rPr>
                <w:rFonts w:hint="eastAsia" w:ascii="黑体" w:hAnsi="黑体" w:eastAsia="黑体" w:cs="黑体"/>
                <w:szCs w:val="21"/>
              </w:rPr>
              <w:t>学历</w:t>
            </w:r>
          </w:p>
        </w:tc>
        <w:tc>
          <w:tcPr>
            <w:tcW w:w="870" w:type="dxa"/>
          </w:tcPr>
          <w:p>
            <w:pPr>
              <w:spacing w:line="600" w:lineRule="exact"/>
              <w:jc w:val="center"/>
              <w:rPr>
                <w:rFonts w:ascii="黑体" w:hAnsi="黑体" w:eastAsia="黑体" w:cs="黑体"/>
                <w:szCs w:val="21"/>
              </w:rPr>
            </w:pPr>
            <w:r>
              <w:rPr>
                <w:rFonts w:hint="eastAsia" w:ascii="黑体" w:hAnsi="黑体" w:eastAsia="黑体" w:cs="黑体"/>
                <w:szCs w:val="21"/>
              </w:rPr>
              <w:t>职称</w:t>
            </w:r>
          </w:p>
        </w:tc>
        <w:tc>
          <w:tcPr>
            <w:tcW w:w="1095" w:type="dxa"/>
          </w:tcPr>
          <w:p>
            <w:pPr>
              <w:spacing w:line="600" w:lineRule="exact"/>
              <w:jc w:val="center"/>
              <w:rPr>
                <w:rFonts w:ascii="黑体" w:hAnsi="黑体" w:eastAsia="黑体" w:cs="黑体"/>
                <w:szCs w:val="21"/>
              </w:rPr>
            </w:pPr>
            <w:r>
              <w:rPr>
                <w:rFonts w:hint="eastAsia" w:ascii="黑体" w:hAnsi="黑体" w:eastAsia="黑体" w:cs="黑体"/>
                <w:szCs w:val="21"/>
              </w:rPr>
              <w:t>专业领域</w:t>
            </w:r>
          </w:p>
        </w:tc>
        <w:tc>
          <w:tcPr>
            <w:tcW w:w="1095" w:type="dxa"/>
          </w:tcPr>
          <w:p>
            <w:pPr>
              <w:spacing w:line="600" w:lineRule="exact"/>
              <w:jc w:val="center"/>
              <w:rPr>
                <w:rFonts w:ascii="黑体" w:hAnsi="黑体" w:eastAsia="黑体" w:cs="黑体"/>
                <w:szCs w:val="21"/>
              </w:rPr>
            </w:pPr>
            <w:r>
              <w:rPr>
                <w:rFonts w:hint="eastAsia" w:ascii="黑体" w:hAnsi="黑体" w:eastAsia="黑体" w:cs="黑体"/>
                <w:szCs w:val="21"/>
              </w:rPr>
              <w:t>执裁身份</w:t>
            </w:r>
          </w:p>
        </w:tc>
        <w:tc>
          <w:tcPr>
            <w:tcW w:w="1050" w:type="dxa"/>
          </w:tcPr>
          <w:p>
            <w:pPr>
              <w:spacing w:line="600" w:lineRule="exact"/>
              <w:jc w:val="center"/>
              <w:rPr>
                <w:rFonts w:ascii="黑体" w:hAnsi="黑体" w:eastAsia="黑体" w:cs="黑体"/>
                <w:szCs w:val="21"/>
              </w:rPr>
            </w:pPr>
            <w:r>
              <w:rPr>
                <w:rFonts w:hint="eastAsia" w:ascii="黑体" w:hAnsi="黑体" w:eastAsia="黑体" w:cs="黑体"/>
                <w:szCs w:val="21"/>
              </w:rPr>
              <w:t>地区</w:t>
            </w:r>
          </w:p>
        </w:tc>
        <w:tc>
          <w:tcPr>
            <w:tcW w:w="1155" w:type="dxa"/>
          </w:tcPr>
          <w:p>
            <w:pPr>
              <w:spacing w:line="600" w:lineRule="exact"/>
              <w:jc w:val="center"/>
              <w:rPr>
                <w:rFonts w:ascii="黑体" w:hAnsi="黑体" w:eastAsia="黑体" w:cs="黑体"/>
                <w:szCs w:val="21"/>
              </w:rPr>
            </w:pPr>
            <w:r>
              <w:rPr>
                <w:rFonts w:hint="eastAsia" w:ascii="黑体" w:hAnsi="黑体" w:eastAsia="黑体" w:cs="黑体"/>
                <w:szCs w:val="21"/>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pPr>
              <w:spacing w:line="600" w:lineRule="exact"/>
              <w:rPr>
                <w:rFonts w:ascii="仿宋" w:hAnsi="仿宋" w:eastAsia="仿宋" w:cs="仿宋"/>
                <w:sz w:val="32"/>
                <w:szCs w:val="32"/>
              </w:rPr>
            </w:pPr>
          </w:p>
        </w:tc>
        <w:tc>
          <w:tcPr>
            <w:tcW w:w="945" w:type="dxa"/>
          </w:tcPr>
          <w:p>
            <w:pPr>
              <w:spacing w:line="600" w:lineRule="exact"/>
              <w:rPr>
                <w:rFonts w:ascii="仿宋" w:hAnsi="仿宋" w:eastAsia="仿宋" w:cs="仿宋"/>
                <w:sz w:val="32"/>
                <w:szCs w:val="32"/>
              </w:rPr>
            </w:pPr>
          </w:p>
        </w:tc>
        <w:tc>
          <w:tcPr>
            <w:tcW w:w="1125" w:type="dxa"/>
          </w:tcPr>
          <w:p>
            <w:pPr>
              <w:spacing w:line="600" w:lineRule="exact"/>
              <w:rPr>
                <w:rFonts w:ascii="仿宋" w:hAnsi="仿宋" w:eastAsia="仿宋" w:cs="仿宋"/>
                <w:sz w:val="32"/>
                <w:szCs w:val="32"/>
              </w:rPr>
            </w:pPr>
          </w:p>
        </w:tc>
        <w:tc>
          <w:tcPr>
            <w:tcW w:w="1155" w:type="dxa"/>
          </w:tcPr>
          <w:p>
            <w:pPr>
              <w:spacing w:line="600" w:lineRule="exact"/>
              <w:rPr>
                <w:rFonts w:ascii="仿宋" w:hAnsi="仿宋" w:eastAsia="仿宋" w:cs="仿宋"/>
                <w:sz w:val="32"/>
                <w:szCs w:val="32"/>
              </w:rPr>
            </w:pPr>
          </w:p>
        </w:tc>
        <w:tc>
          <w:tcPr>
            <w:tcW w:w="825" w:type="dxa"/>
          </w:tcPr>
          <w:p>
            <w:pPr>
              <w:spacing w:line="600" w:lineRule="exact"/>
              <w:rPr>
                <w:rFonts w:ascii="仿宋" w:hAnsi="仿宋" w:eastAsia="仿宋" w:cs="仿宋"/>
                <w:sz w:val="32"/>
                <w:szCs w:val="32"/>
              </w:rPr>
            </w:pPr>
          </w:p>
        </w:tc>
        <w:tc>
          <w:tcPr>
            <w:tcW w:w="870" w:type="dxa"/>
          </w:tcPr>
          <w:p>
            <w:pPr>
              <w:spacing w:line="600" w:lineRule="exact"/>
              <w:rPr>
                <w:rFonts w:ascii="仿宋" w:hAnsi="仿宋" w:eastAsia="仿宋" w:cs="仿宋"/>
                <w:sz w:val="32"/>
                <w:szCs w:val="32"/>
              </w:rPr>
            </w:pPr>
          </w:p>
        </w:tc>
        <w:tc>
          <w:tcPr>
            <w:tcW w:w="1095" w:type="dxa"/>
          </w:tcPr>
          <w:p>
            <w:pPr>
              <w:spacing w:line="600" w:lineRule="exact"/>
              <w:rPr>
                <w:rFonts w:ascii="仿宋" w:hAnsi="仿宋" w:eastAsia="仿宋" w:cs="仿宋"/>
                <w:sz w:val="32"/>
                <w:szCs w:val="32"/>
              </w:rPr>
            </w:pPr>
          </w:p>
        </w:tc>
        <w:tc>
          <w:tcPr>
            <w:tcW w:w="1095" w:type="dxa"/>
          </w:tcPr>
          <w:p>
            <w:pPr>
              <w:spacing w:line="600" w:lineRule="exact"/>
              <w:rPr>
                <w:rFonts w:ascii="仿宋" w:hAnsi="仿宋" w:eastAsia="仿宋" w:cs="仿宋"/>
                <w:sz w:val="32"/>
                <w:szCs w:val="32"/>
              </w:rPr>
            </w:pPr>
          </w:p>
        </w:tc>
        <w:tc>
          <w:tcPr>
            <w:tcW w:w="1050" w:type="dxa"/>
          </w:tcPr>
          <w:p>
            <w:pPr>
              <w:spacing w:line="600" w:lineRule="exact"/>
              <w:rPr>
                <w:rFonts w:ascii="仿宋" w:hAnsi="仿宋" w:eastAsia="仿宋" w:cs="仿宋"/>
                <w:sz w:val="32"/>
                <w:szCs w:val="32"/>
              </w:rPr>
            </w:pPr>
          </w:p>
        </w:tc>
        <w:tc>
          <w:tcPr>
            <w:tcW w:w="1155" w:type="dxa"/>
          </w:tcPr>
          <w:p>
            <w:pPr>
              <w:spacing w:line="6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pPr>
              <w:spacing w:line="600" w:lineRule="exact"/>
              <w:rPr>
                <w:rFonts w:ascii="仿宋" w:hAnsi="仿宋" w:eastAsia="仿宋" w:cs="仿宋"/>
                <w:sz w:val="32"/>
                <w:szCs w:val="32"/>
              </w:rPr>
            </w:pPr>
          </w:p>
        </w:tc>
        <w:tc>
          <w:tcPr>
            <w:tcW w:w="945" w:type="dxa"/>
          </w:tcPr>
          <w:p>
            <w:pPr>
              <w:spacing w:line="600" w:lineRule="exact"/>
              <w:rPr>
                <w:rFonts w:ascii="仿宋" w:hAnsi="仿宋" w:eastAsia="仿宋" w:cs="仿宋"/>
                <w:sz w:val="32"/>
                <w:szCs w:val="32"/>
              </w:rPr>
            </w:pPr>
          </w:p>
        </w:tc>
        <w:tc>
          <w:tcPr>
            <w:tcW w:w="1125" w:type="dxa"/>
          </w:tcPr>
          <w:p>
            <w:pPr>
              <w:spacing w:line="600" w:lineRule="exact"/>
              <w:rPr>
                <w:rFonts w:ascii="仿宋" w:hAnsi="仿宋" w:eastAsia="仿宋" w:cs="仿宋"/>
                <w:sz w:val="32"/>
                <w:szCs w:val="32"/>
              </w:rPr>
            </w:pPr>
          </w:p>
        </w:tc>
        <w:tc>
          <w:tcPr>
            <w:tcW w:w="1155" w:type="dxa"/>
          </w:tcPr>
          <w:p>
            <w:pPr>
              <w:spacing w:line="600" w:lineRule="exact"/>
              <w:rPr>
                <w:rFonts w:ascii="仿宋" w:hAnsi="仿宋" w:eastAsia="仿宋" w:cs="仿宋"/>
                <w:sz w:val="32"/>
                <w:szCs w:val="32"/>
              </w:rPr>
            </w:pPr>
          </w:p>
        </w:tc>
        <w:tc>
          <w:tcPr>
            <w:tcW w:w="825" w:type="dxa"/>
          </w:tcPr>
          <w:p>
            <w:pPr>
              <w:spacing w:line="600" w:lineRule="exact"/>
              <w:rPr>
                <w:rFonts w:ascii="仿宋" w:hAnsi="仿宋" w:eastAsia="仿宋" w:cs="仿宋"/>
                <w:sz w:val="32"/>
                <w:szCs w:val="32"/>
              </w:rPr>
            </w:pPr>
          </w:p>
        </w:tc>
        <w:tc>
          <w:tcPr>
            <w:tcW w:w="870" w:type="dxa"/>
          </w:tcPr>
          <w:p>
            <w:pPr>
              <w:spacing w:line="600" w:lineRule="exact"/>
              <w:rPr>
                <w:rFonts w:ascii="仿宋" w:hAnsi="仿宋" w:eastAsia="仿宋" w:cs="仿宋"/>
                <w:sz w:val="32"/>
                <w:szCs w:val="32"/>
              </w:rPr>
            </w:pPr>
          </w:p>
        </w:tc>
        <w:tc>
          <w:tcPr>
            <w:tcW w:w="1095" w:type="dxa"/>
          </w:tcPr>
          <w:p>
            <w:pPr>
              <w:spacing w:line="600" w:lineRule="exact"/>
              <w:rPr>
                <w:rFonts w:ascii="仿宋" w:hAnsi="仿宋" w:eastAsia="仿宋" w:cs="仿宋"/>
                <w:sz w:val="32"/>
                <w:szCs w:val="32"/>
              </w:rPr>
            </w:pPr>
          </w:p>
        </w:tc>
        <w:tc>
          <w:tcPr>
            <w:tcW w:w="1095" w:type="dxa"/>
          </w:tcPr>
          <w:p>
            <w:pPr>
              <w:spacing w:line="600" w:lineRule="exact"/>
              <w:rPr>
                <w:rFonts w:ascii="仿宋" w:hAnsi="仿宋" w:eastAsia="仿宋" w:cs="仿宋"/>
                <w:sz w:val="32"/>
                <w:szCs w:val="32"/>
              </w:rPr>
            </w:pPr>
          </w:p>
        </w:tc>
        <w:tc>
          <w:tcPr>
            <w:tcW w:w="1050" w:type="dxa"/>
          </w:tcPr>
          <w:p>
            <w:pPr>
              <w:spacing w:line="600" w:lineRule="exact"/>
              <w:rPr>
                <w:rFonts w:ascii="仿宋" w:hAnsi="仿宋" w:eastAsia="仿宋" w:cs="仿宋"/>
                <w:sz w:val="32"/>
                <w:szCs w:val="32"/>
              </w:rPr>
            </w:pPr>
          </w:p>
        </w:tc>
        <w:tc>
          <w:tcPr>
            <w:tcW w:w="1155" w:type="dxa"/>
          </w:tcPr>
          <w:p>
            <w:pPr>
              <w:spacing w:line="6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pPr>
              <w:spacing w:line="600" w:lineRule="exact"/>
              <w:rPr>
                <w:rFonts w:ascii="仿宋" w:hAnsi="仿宋" w:eastAsia="仿宋" w:cs="仿宋"/>
                <w:sz w:val="32"/>
                <w:szCs w:val="32"/>
              </w:rPr>
            </w:pPr>
          </w:p>
        </w:tc>
        <w:tc>
          <w:tcPr>
            <w:tcW w:w="945" w:type="dxa"/>
          </w:tcPr>
          <w:p>
            <w:pPr>
              <w:spacing w:line="600" w:lineRule="exact"/>
              <w:rPr>
                <w:rFonts w:ascii="仿宋" w:hAnsi="仿宋" w:eastAsia="仿宋" w:cs="仿宋"/>
                <w:sz w:val="32"/>
                <w:szCs w:val="32"/>
              </w:rPr>
            </w:pPr>
          </w:p>
        </w:tc>
        <w:tc>
          <w:tcPr>
            <w:tcW w:w="1125" w:type="dxa"/>
          </w:tcPr>
          <w:p>
            <w:pPr>
              <w:spacing w:line="600" w:lineRule="exact"/>
              <w:rPr>
                <w:rFonts w:ascii="仿宋" w:hAnsi="仿宋" w:eastAsia="仿宋" w:cs="仿宋"/>
                <w:sz w:val="32"/>
                <w:szCs w:val="32"/>
              </w:rPr>
            </w:pPr>
          </w:p>
        </w:tc>
        <w:tc>
          <w:tcPr>
            <w:tcW w:w="1155" w:type="dxa"/>
          </w:tcPr>
          <w:p>
            <w:pPr>
              <w:spacing w:line="600" w:lineRule="exact"/>
              <w:rPr>
                <w:rFonts w:ascii="仿宋" w:hAnsi="仿宋" w:eastAsia="仿宋" w:cs="仿宋"/>
                <w:sz w:val="32"/>
                <w:szCs w:val="32"/>
              </w:rPr>
            </w:pPr>
          </w:p>
        </w:tc>
        <w:tc>
          <w:tcPr>
            <w:tcW w:w="825" w:type="dxa"/>
          </w:tcPr>
          <w:p>
            <w:pPr>
              <w:spacing w:line="600" w:lineRule="exact"/>
              <w:rPr>
                <w:rFonts w:ascii="仿宋" w:hAnsi="仿宋" w:eastAsia="仿宋" w:cs="仿宋"/>
                <w:sz w:val="32"/>
                <w:szCs w:val="32"/>
              </w:rPr>
            </w:pPr>
          </w:p>
        </w:tc>
        <w:tc>
          <w:tcPr>
            <w:tcW w:w="870" w:type="dxa"/>
          </w:tcPr>
          <w:p>
            <w:pPr>
              <w:spacing w:line="600" w:lineRule="exact"/>
              <w:rPr>
                <w:rFonts w:ascii="仿宋" w:hAnsi="仿宋" w:eastAsia="仿宋" w:cs="仿宋"/>
                <w:sz w:val="32"/>
                <w:szCs w:val="32"/>
              </w:rPr>
            </w:pPr>
          </w:p>
        </w:tc>
        <w:tc>
          <w:tcPr>
            <w:tcW w:w="1095" w:type="dxa"/>
          </w:tcPr>
          <w:p>
            <w:pPr>
              <w:spacing w:line="600" w:lineRule="exact"/>
              <w:rPr>
                <w:rFonts w:ascii="仿宋" w:hAnsi="仿宋" w:eastAsia="仿宋" w:cs="仿宋"/>
                <w:sz w:val="32"/>
                <w:szCs w:val="32"/>
              </w:rPr>
            </w:pPr>
          </w:p>
        </w:tc>
        <w:tc>
          <w:tcPr>
            <w:tcW w:w="1095" w:type="dxa"/>
          </w:tcPr>
          <w:p>
            <w:pPr>
              <w:spacing w:line="600" w:lineRule="exact"/>
              <w:rPr>
                <w:rFonts w:ascii="仿宋" w:hAnsi="仿宋" w:eastAsia="仿宋" w:cs="仿宋"/>
                <w:sz w:val="32"/>
                <w:szCs w:val="32"/>
              </w:rPr>
            </w:pPr>
          </w:p>
        </w:tc>
        <w:tc>
          <w:tcPr>
            <w:tcW w:w="1050" w:type="dxa"/>
          </w:tcPr>
          <w:p>
            <w:pPr>
              <w:spacing w:line="600" w:lineRule="exact"/>
              <w:rPr>
                <w:rFonts w:ascii="仿宋" w:hAnsi="仿宋" w:eastAsia="仿宋" w:cs="仿宋"/>
                <w:sz w:val="32"/>
                <w:szCs w:val="32"/>
              </w:rPr>
            </w:pPr>
          </w:p>
        </w:tc>
        <w:tc>
          <w:tcPr>
            <w:tcW w:w="1155" w:type="dxa"/>
          </w:tcPr>
          <w:p>
            <w:pPr>
              <w:spacing w:line="6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pPr>
              <w:spacing w:line="600" w:lineRule="exact"/>
              <w:rPr>
                <w:rFonts w:ascii="仿宋" w:hAnsi="仿宋" w:eastAsia="仿宋" w:cs="仿宋"/>
                <w:sz w:val="32"/>
                <w:szCs w:val="32"/>
              </w:rPr>
            </w:pPr>
          </w:p>
        </w:tc>
        <w:tc>
          <w:tcPr>
            <w:tcW w:w="945" w:type="dxa"/>
          </w:tcPr>
          <w:p>
            <w:pPr>
              <w:spacing w:line="600" w:lineRule="exact"/>
              <w:rPr>
                <w:rFonts w:ascii="仿宋" w:hAnsi="仿宋" w:eastAsia="仿宋" w:cs="仿宋"/>
                <w:sz w:val="32"/>
                <w:szCs w:val="32"/>
              </w:rPr>
            </w:pPr>
          </w:p>
        </w:tc>
        <w:tc>
          <w:tcPr>
            <w:tcW w:w="1125" w:type="dxa"/>
          </w:tcPr>
          <w:p>
            <w:pPr>
              <w:spacing w:line="600" w:lineRule="exact"/>
              <w:rPr>
                <w:rFonts w:ascii="仿宋" w:hAnsi="仿宋" w:eastAsia="仿宋" w:cs="仿宋"/>
                <w:sz w:val="32"/>
                <w:szCs w:val="32"/>
              </w:rPr>
            </w:pPr>
          </w:p>
        </w:tc>
        <w:tc>
          <w:tcPr>
            <w:tcW w:w="1155" w:type="dxa"/>
          </w:tcPr>
          <w:p>
            <w:pPr>
              <w:spacing w:line="600" w:lineRule="exact"/>
              <w:rPr>
                <w:rFonts w:ascii="仿宋" w:hAnsi="仿宋" w:eastAsia="仿宋" w:cs="仿宋"/>
                <w:sz w:val="32"/>
                <w:szCs w:val="32"/>
              </w:rPr>
            </w:pPr>
          </w:p>
        </w:tc>
        <w:tc>
          <w:tcPr>
            <w:tcW w:w="825" w:type="dxa"/>
          </w:tcPr>
          <w:p>
            <w:pPr>
              <w:spacing w:line="600" w:lineRule="exact"/>
              <w:rPr>
                <w:rFonts w:ascii="仿宋" w:hAnsi="仿宋" w:eastAsia="仿宋" w:cs="仿宋"/>
                <w:sz w:val="32"/>
                <w:szCs w:val="32"/>
              </w:rPr>
            </w:pPr>
          </w:p>
        </w:tc>
        <w:tc>
          <w:tcPr>
            <w:tcW w:w="870" w:type="dxa"/>
          </w:tcPr>
          <w:p>
            <w:pPr>
              <w:spacing w:line="600" w:lineRule="exact"/>
              <w:rPr>
                <w:rFonts w:ascii="仿宋" w:hAnsi="仿宋" w:eastAsia="仿宋" w:cs="仿宋"/>
                <w:sz w:val="32"/>
                <w:szCs w:val="32"/>
              </w:rPr>
            </w:pPr>
          </w:p>
        </w:tc>
        <w:tc>
          <w:tcPr>
            <w:tcW w:w="1095" w:type="dxa"/>
          </w:tcPr>
          <w:p>
            <w:pPr>
              <w:spacing w:line="600" w:lineRule="exact"/>
              <w:rPr>
                <w:rFonts w:ascii="仿宋" w:hAnsi="仿宋" w:eastAsia="仿宋" w:cs="仿宋"/>
                <w:sz w:val="32"/>
                <w:szCs w:val="32"/>
              </w:rPr>
            </w:pPr>
          </w:p>
        </w:tc>
        <w:tc>
          <w:tcPr>
            <w:tcW w:w="1095" w:type="dxa"/>
          </w:tcPr>
          <w:p>
            <w:pPr>
              <w:spacing w:line="600" w:lineRule="exact"/>
              <w:rPr>
                <w:rFonts w:ascii="仿宋" w:hAnsi="仿宋" w:eastAsia="仿宋" w:cs="仿宋"/>
                <w:sz w:val="32"/>
                <w:szCs w:val="32"/>
              </w:rPr>
            </w:pPr>
          </w:p>
        </w:tc>
        <w:tc>
          <w:tcPr>
            <w:tcW w:w="1050" w:type="dxa"/>
          </w:tcPr>
          <w:p>
            <w:pPr>
              <w:spacing w:line="600" w:lineRule="exact"/>
              <w:rPr>
                <w:rFonts w:ascii="仿宋" w:hAnsi="仿宋" w:eastAsia="仿宋" w:cs="仿宋"/>
                <w:sz w:val="32"/>
                <w:szCs w:val="32"/>
              </w:rPr>
            </w:pPr>
          </w:p>
        </w:tc>
        <w:tc>
          <w:tcPr>
            <w:tcW w:w="1155" w:type="dxa"/>
          </w:tcPr>
          <w:p>
            <w:pPr>
              <w:spacing w:line="6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pPr>
              <w:spacing w:line="600" w:lineRule="exact"/>
              <w:rPr>
                <w:rFonts w:ascii="仿宋" w:hAnsi="仿宋" w:eastAsia="仿宋" w:cs="仿宋"/>
                <w:sz w:val="32"/>
                <w:szCs w:val="32"/>
              </w:rPr>
            </w:pPr>
          </w:p>
        </w:tc>
        <w:tc>
          <w:tcPr>
            <w:tcW w:w="945" w:type="dxa"/>
          </w:tcPr>
          <w:p>
            <w:pPr>
              <w:spacing w:line="600" w:lineRule="exact"/>
              <w:rPr>
                <w:rFonts w:ascii="仿宋" w:hAnsi="仿宋" w:eastAsia="仿宋" w:cs="仿宋"/>
                <w:sz w:val="32"/>
                <w:szCs w:val="32"/>
              </w:rPr>
            </w:pPr>
          </w:p>
        </w:tc>
        <w:tc>
          <w:tcPr>
            <w:tcW w:w="1125" w:type="dxa"/>
          </w:tcPr>
          <w:p>
            <w:pPr>
              <w:spacing w:line="600" w:lineRule="exact"/>
              <w:rPr>
                <w:rFonts w:ascii="仿宋" w:hAnsi="仿宋" w:eastAsia="仿宋" w:cs="仿宋"/>
                <w:sz w:val="32"/>
                <w:szCs w:val="32"/>
              </w:rPr>
            </w:pPr>
          </w:p>
        </w:tc>
        <w:tc>
          <w:tcPr>
            <w:tcW w:w="1155" w:type="dxa"/>
          </w:tcPr>
          <w:p>
            <w:pPr>
              <w:spacing w:line="600" w:lineRule="exact"/>
              <w:rPr>
                <w:rFonts w:ascii="仿宋" w:hAnsi="仿宋" w:eastAsia="仿宋" w:cs="仿宋"/>
                <w:sz w:val="32"/>
                <w:szCs w:val="32"/>
              </w:rPr>
            </w:pPr>
          </w:p>
        </w:tc>
        <w:tc>
          <w:tcPr>
            <w:tcW w:w="825" w:type="dxa"/>
          </w:tcPr>
          <w:p>
            <w:pPr>
              <w:spacing w:line="600" w:lineRule="exact"/>
              <w:rPr>
                <w:rFonts w:ascii="仿宋" w:hAnsi="仿宋" w:eastAsia="仿宋" w:cs="仿宋"/>
                <w:sz w:val="32"/>
                <w:szCs w:val="32"/>
              </w:rPr>
            </w:pPr>
          </w:p>
        </w:tc>
        <w:tc>
          <w:tcPr>
            <w:tcW w:w="870" w:type="dxa"/>
          </w:tcPr>
          <w:p>
            <w:pPr>
              <w:spacing w:line="600" w:lineRule="exact"/>
              <w:rPr>
                <w:rFonts w:ascii="仿宋" w:hAnsi="仿宋" w:eastAsia="仿宋" w:cs="仿宋"/>
                <w:sz w:val="32"/>
                <w:szCs w:val="32"/>
              </w:rPr>
            </w:pPr>
          </w:p>
        </w:tc>
        <w:tc>
          <w:tcPr>
            <w:tcW w:w="1095" w:type="dxa"/>
          </w:tcPr>
          <w:p>
            <w:pPr>
              <w:spacing w:line="600" w:lineRule="exact"/>
              <w:rPr>
                <w:rFonts w:ascii="仿宋" w:hAnsi="仿宋" w:eastAsia="仿宋" w:cs="仿宋"/>
                <w:sz w:val="32"/>
                <w:szCs w:val="32"/>
              </w:rPr>
            </w:pPr>
          </w:p>
        </w:tc>
        <w:tc>
          <w:tcPr>
            <w:tcW w:w="1095" w:type="dxa"/>
          </w:tcPr>
          <w:p>
            <w:pPr>
              <w:spacing w:line="600" w:lineRule="exact"/>
              <w:rPr>
                <w:rFonts w:ascii="仿宋" w:hAnsi="仿宋" w:eastAsia="仿宋" w:cs="仿宋"/>
                <w:sz w:val="32"/>
                <w:szCs w:val="32"/>
              </w:rPr>
            </w:pPr>
          </w:p>
        </w:tc>
        <w:tc>
          <w:tcPr>
            <w:tcW w:w="1050" w:type="dxa"/>
          </w:tcPr>
          <w:p>
            <w:pPr>
              <w:spacing w:line="600" w:lineRule="exact"/>
              <w:rPr>
                <w:rFonts w:ascii="仿宋" w:hAnsi="仿宋" w:eastAsia="仿宋" w:cs="仿宋"/>
                <w:sz w:val="32"/>
                <w:szCs w:val="32"/>
              </w:rPr>
            </w:pPr>
          </w:p>
        </w:tc>
        <w:tc>
          <w:tcPr>
            <w:tcW w:w="1155" w:type="dxa"/>
          </w:tcPr>
          <w:p>
            <w:pPr>
              <w:spacing w:line="6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pPr>
              <w:spacing w:line="600" w:lineRule="exact"/>
              <w:rPr>
                <w:rFonts w:ascii="仿宋" w:hAnsi="仿宋" w:eastAsia="仿宋" w:cs="仿宋"/>
                <w:sz w:val="32"/>
                <w:szCs w:val="32"/>
              </w:rPr>
            </w:pPr>
          </w:p>
        </w:tc>
        <w:tc>
          <w:tcPr>
            <w:tcW w:w="945" w:type="dxa"/>
          </w:tcPr>
          <w:p>
            <w:pPr>
              <w:spacing w:line="600" w:lineRule="exact"/>
              <w:rPr>
                <w:rFonts w:ascii="仿宋" w:hAnsi="仿宋" w:eastAsia="仿宋" w:cs="仿宋"/>
                <w:sz w:val="32"/>
                <w:szCs w:val="32"/>
              </w:rPr>
            </w:pPr>
          </w:p>
        </w:tc>
        <w:tc>
          <w:tcPr>
            <w:tcW w:w="1125" w:type="dxa"/>
          </w:tcPr>
          <w:p>
            <w:pPr>
              <w:spacing w:line="600" w:lineRule="exact"/>
              <w:rPr>
                <w:rFonts w:ascii="仿宋" w:hAnsi="仿宋" w:eastAsia="仿宋" w:cs="仿宋"/>
                <w:sz w:val="32"/>
                <w:szCs w:val="32"/>
              </w:rPr>
            </w:pPr>
          </w:p>
        </w:tc>
        <w:tc>
          <w:tcPr>
            <w:tcW w:w="1155" w:type="dxa"/>
          </w:tcPr>
          <w:p>
            <w:pPr>
              <w:spacing w:line="600" w:lineRule="exact"/>
              <w:rPr>
                <w:rFonts w:ascii="仿宋" w:hAnsi="仿宋" w:eastAsia="仿宋" w:cs="仿宋"/>
                <w:sz w:val="32"/>
                <w:szCs w:val="32"/>
              </w:rPr>
            </w:pPr>
          </w:p>
        </w:tc>
        <w:tc>
          <w:tcPr>
            <w:tcW w:w="825" w:type="dxa"/>
          </w:tcPr>
          <w:p>
            <w:pPr>
              <w:spacing w:line="600" w:lineRule="exact"/>
              <w:rPr>
                <w:rFonts w:ascii="仿宋" w:hAnsi="仿宋" w:eastAsia="仿宋" w:cs="仿宋"/>
                <w:sz w:val="32"/>
                <w:szCs w:val="32"/>
              </w:rPr>
            </w:pPr>
          </w:p>
        </w:tc>
        <w:tc>
          <w:tcPr>
            <w:tcW w:w="870" w:type="dxa"/>
          </w:tcPr>
          <w:p>
            <w:pPr>
              <w:spacing w:line="600" w:lineRule="exact"/>
              <w:rPr>
                <w:rFonts w:ascii="仿宋" w:hAnsi="仿宋" w:eastAsia="仿宋" w:cs="仿宋"/>
                <w:sz w:val="32"/>
                <w:szCs w:val="32"/>
              </w:rPr>
            </w:pPr>
          </w:p>
        </w:tc>
        <w:tc>
          <w:tcPr>
            <w:tcW w:w="1095" w:type="dxa"/>
          </w:tcPr>
          <w:p>
            <w:pPr>
              <w:spacing w:line="600" w:lineRule="exact"/>
              <w:rPr>
                <w:rFonts w:ascii="仿宋" w:hAnsi="仿宋" w:eastAsia="仿宋" w:cs="仿宋"/>
                <w:sz w:val="32"/>
                <w:szCs w:val="32"/>
              </w:rPr>
            </w:pPr>
          </w:p>
        </w:tc>
        <w:tc>
          <w:tcPr>
            <w:tcW w:w="1095" w:type="dxa"/>
          </w:tcPr>
          <w:p>
            <w:pPr>
              <w:spacing w:line="600" w:lineRule="exact"/>
              <w:rPr>
                <w:rFonts w:ascii="仿宋" w:hAnsi="仿宋" w:eastAsia="仿宋" w:cs="仿宋"/>
                <w:sz w:val="32"/>
                <w:szCs w:val="32"/>
              </w:rPr>
            </w:pPr>
          </w:p>
        </w:tc>
        <w:tc>
          <w:tcPr>
            <w:tcW w:w="1050" w:type="dxa"/>
          </w:tcPr>
          <w:p>
            <w:pPr>
              <w:spacing w:line="600" w:lineRule="exact"/>
              <w:rPr>
                <w:rFonts w:ascii="仿宋" w:hAnsi="仿宋" w:eastAsia="仿宋" w:cs="仿宋"/>
                <w:sz w:val="32"/>
                <w:szCs w:val="32"/>
              </w:rPr>
            </w:pPr>
          </w:p>
        </w:tc>
        <w:tc>
          <w:tcPr>
            <w:tcW w:w="1155" w:type="dxa"/>
          </w:tcPr>
          <w:p>
            <w:pPr>
              <w:spacing w:line="60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pPr>
              <w:spacing w:line="600" w:lineRule="exact"/>
              <w:rPr>
                <w:rFonts w:ascii="仿宋" w:hAnsi="仿宋" w:eastAsia="仿宋" w:cs="仿宋"/>
                <w:sz w:val="32"/>
                <w:szCs w:val="32"/>
              </w:rPr>
            </w:pPr>
          </w:p>
        </w:tc>
        <w:tc>
          <w:tcPr>
            <w:tcW w:w="945" w:type="dxa"/>
          </w:tcPr>
          <w:p>
            <w:pPr>
              <w:spacing w:line="600" w:lineRule="exact"/>
              <w:rPr>
                <w:rFonts w:ascii="仿宋" w:hAnsi="仿宋" w:eastAsia="仿宋" w:cs="仿宋"/>
                <w:sz w:val="32"/>
                <w:szCs w:val="32"/>
              </w:rPr>
            </w:pPr>
          </w:p>
        </w:tc>
        <w:tc>
          <w:tcPr>
            <w:tcW w:w="1125" w:type="dxa"/>
          </w:tcPr>
          <w:p>
            <w:pPr>
              <w:spacing w:line="600" w:lineRule="exact"/>
              <w:rPr>
                <w:rFonts w:ascii="仿宋" w:hAnsi="仿宋" w:eastAsia="仿宋" w:cs="仿宋"/>
                <w:sz w:val="32"/>
                <w:szCs w:val="32"/>
              </w:rPr>
            </w:pPr>
          </w:p>
        </w:tc>
        <w:tc>
          <w:tcPr>
            <w:tcW w:w="1155" w:type="dxa"/>
          </w:tcPr>
          <w:p>
            <w:pPr>
              <w:spacing w:line="600" w:lineRule="exact"/>
              <w:rPr>
                <w:rFonts w:ascii="仿宋" w:hAnsi="仿宋" w:eastAsia="仿宋" w:cs="仿宋"/>
                <w:sz w:val="32"/>
                <w:szCs w:val="32"/>
              </w:rPr>
            </w:pPr>
          </w:p>
        </w:tc>
        <w:tc>
          <w:tcPr>
            <w:tcW w:w="825" w:type="dxa"/>
          </w:tcPr>
          <w:p>
            <w:pPr>
              <w:spacing w:line="600" w:lineRule="exact"/>
              <w:rPr>
                <w:rFonts w:ascii="仿宋" w:hAnsi="仿宋" w:eastAsia="仿宋" w:cs="仿宋"/>
                <w:sz w:val="32"/>
                <w:szCs w:val="32"/>
              </w:rPr>
            </w:pPr>
          </w:p>
        </w:tc>
        <w:tc>
          <w:tcPr>
            <w:tcW w:w="870" w:type="dxa"/>
          </w:tcPr>
          <w:p>
            <w:pPr>
              <w:spacing w:line="600" w:lineRule="exact"/>
              <w:rPr>
                <w:rFonts w:ascii="仿宋" w:hAnsi="仿宋" w:eastAsia="仿宋" w:cs="仿宋"/>
                <w:sz w:val="32"/>
                <w:szCs w:val="32"/>
              </w:rPr>
            </w:pPr>
          </w:p>
        </w:tc>
        <w:tc>
          <w:tcPr>
            <w:tcW w:w="1095" w:type="dxa"/>
          </w:tcPr>
          <w:p>
            <w:pPr>
              <w:spacing w:line="600" w:lineRule="exact"/>
              <w:rPr>
                <w:rFonts w:ascii="仿宋" w:hAnsi="仿宋" w:eastAsia="仿宋" w:cs="仿宋"/>
                <w:sz w:val="32"/>
                <w:szCs w:val="32"/>
              </w:rPr>
            </w:pPr>
          </w:p>
        </w:tc>
        <w:tc>
          <w:tcPr>
            <w:tcW w:w="1095" w:type="dxa"/>
          </w:tcPr>
          <w:p>
            <w:pPr>
              <w:spacing w:line="600" w:lineRule="exact"/>
              <w:rPr>
                <w:rFonts w:ascii="仿宋" w:hAnsi="仿宋" w:eastAsia="仿宋" w:cs="仿宋"/>
                <w:sz w:val="32"/>
                <w:szCs w:val="32"/>
              </w:rPr>
            </w:pPr>
          </w:p>
        </w:tc>
        <w:tc>
          <w:tcPr>
            <w:tcW w:w="1050" w:type="dxa"/>
          </w:tcPr>
          <w:p>
            <w:pPr>
              <w:spacing w:line="600" w:lineRule="exact"/>
              <w:rPr>
                <w:rFonts w:ascii="仿宋" w:hAnsi="仿宋" w:eastAsia="仿宋" w:cs="仿宋"/>
                <w:sz w:val="32"/>
                <w:szCs w:val="32"/>
              </w:rPr>
            </w:pPr>
          </w:p>
        </w:tc>
        <w:tc>
          <w:tcPr>
            <w:tcW w:w="1155" w:type="dxa"/>
          </w:tcPr>
          <w:p>
            <w:pPr>
              <w:spacing w:line="600" w:lineRule="exact"/>
              <w:rPr>
                <w:rFonts w:ascii="仿宋" w:hAnsi="仿宋" w:eastAsia="仿宋" w:cs="仿宋"/>
                <w:sz w:val="32"/>
                <w:szCs w:val="32"/>
              </w:rPr>
            </w:pPr>
          </w:p>
        </w:tc>
      </w:tr>
    </w:tbl>
    <w:p>
      <w:pPr>
        <w:spacing w:line="600" w:lineRule="exact"/>
        <w:rPr>
          <w:rFonts w:ascii="仿宋" w:hAnsi="仿宋" w:eastAsia="仿宋" w:cs="仿宋"/>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备注：1.请以excel制表</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2.执裁身份指项目裁判长和裁判员</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3.如果专业领域为人工智能和智能机器人，请注明具体项目，例如智能机器人（机器人A类、ITI科创教育），每位推荐人员至少选择两个项目。</w:t>
      </w:r>
    </w:p>
    <w:sectPr>
      <w:pgSz w:w="11906" w:h="16838"/>
      <w:pgMar w:top="1417" w:right="1416"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17621"/>
    <w:multiLevelType w:val="singleLevel"/>
    <w:tmpl w:val="B3217621"/>
    <w:lvl w:ilvl="0" w:tentative="0">
      <w:start w:val="1"/>
      <w:numFmt w:val="chineseCounting"/>
      <w:suff w:val="nothing"/>
      <w:lvlText w:val="%1、"/>
      <w:lvlJc w:val="left"/>
      <w:rPr>
        <w:rFonts w:hint="eastAsia"/>
      </w:rPr>
    </w:lvl>
  </w:abstractNum>
  <w:abstractNum w:abstractNumId="1">
    <w:nsid w:val="236ACDBF"/>
    <w:multiLevelType w:val="singleLevel"/>
    <w:tmpl w:val="236ACDB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4OGJlZDg5NjJlMDQ4MmZmZmIxNjMyMGNlNDVmODEifQ=="/>
  </w:docVars>
  <w:rsids>
    <w:rsidRoot w:val="007B7CC3"/>
    <w:rsid w:val="000000D0"/>
    <w:rsid w:val="000205DC"/>
    <w:rsid w:val="00022B34"/>
    <w:rsid w:val="000250ED"/>
    <w:rsid w:val="0003767F"/>
    <w:rsid w:val="0004258E"/>
    <w:rsid w:val="000512E9"/>
    <w:rsid w:val="00066B2E"/>
    <w:rsid w:val="000702C7"/>
    <w:rsid w:val="00073A07"/>
    <w:rsid w:val="00082326"/>
    <w:rsid w:val="0008724E"/>
    <w:rsid w:val="0009055F"/>
    <w:rsid w:val="0009306A"/>
    <w:rsid w:val="000940F0"/>
    <w:rsid w:val="0009563B"/>
    <w:rsid w:val="000C66CD"/>
    <w:rsid w:val="000D31B6"/>
    <w:rsid w:val="000E6AA4"/>
    <w:rsid w:val="00121D7B"/>
    <w:rsid w:val="00142522"/>
    <w:rsid w:val="0016242F"/>
    <w:rsid w:val="00162E03"/>
    <w:rsid w:val="00165731"/>
    <w:rsid w:val="00167B13"/>
    <w:rsid w:val="0017064B"/>
    <w:rsid w:val="00173FF3"/>
    <w:rsid w:val="001C2446"/>
    <w:rsid w:val="001C6C7F"/>
    <w:rsid w:val="001D1DB6"/>
    <w:rsid w:val="001E29E3"/>
    <w:rsid w:val="001F59AA"/>
    <w:rsid w:val="00202FAD"/>
    <w:rsid w:val="00223E71"/>
    <w:rsid w:val="00225BF0"/>
    <w:rsid w:val="00225D51"/>
    <w:rsid w:val="00227F71"/>
    <w:rsid w:val="002372E4"/>
    <w:rsid w:val="00260227"/>
    <w:rsid w:val="00267B76"/>
    <w:rsid w:val="00275F37"/>
    <w:rsid w:val="00276010"/>
    <w:rsid w:val="002A2CA8"/>
    <w:rsid w:val="002B1190"/>
    <w:rsid w:val="002E60CD"/>
    <w:rsid w:val="002F092F"/>
    <w:rsid w:val="00302CD8"/>
    <w:rsid w:val="00303DE4"/>
    <w:rsid w:val="00306F10"/>
    <w:rsid w:val="00323016"/>
    <w:rsid w:val="0033331F"/>
    <w:rsid w:val="00351BC9"/>
    <w:rsid w:val="00355DED"/>
    <w:rsid w:val="00360FD2"/>
    <w:rsid w:val="00387524"/>
    <w:rsid w:val="003A5589"/>
    <w:rsid w:val="003A6E4E"/>
    <w:rsid w:val="003B7503"/>
    <w:rsid w:val="003C300E"/>
    <w:rsid w:val="003F528A"/>
    <w:rsid w:val="00402CDD"/>
    <w:rsid w:val="004058DF"/>
    <w:rsid w:val="00433BC0"/>
    <w:rsid w:val="00437498"/>
    <w:rsid w:val="004453E3"/>
    <w:rsid w:val="00460789"/>
    <w:rsid w:val="0046308F"/>
    <w:rsid w:val="004630C6"/>
    <w:rsid w:val="00474DF0"/>
    <w:rsid w:val="004A1D96"/>
    <w:rsid w:val="004B020B"/>
    <w:rsid w:val="004C5556"/>
    <w:rsid w:val="0050776A"/>
    <w:rsid w:val="0051772A"/>
    <w:rsid w:val="00541003"/>
    <w:rsid w:val="005762D4"/>
    <w:rsid w:val="005A055B"/>
    <w:rsid w:val="005A13DB"/>
    <w:rsid w:val="005B7630"/>
    <w:rsid w:val="005E0DBD"/>
    <w:rsid w:val="005E5380"/>
    <w:rsid w:val="006021E7"/>
    <w:rsid w:val="00612B18"/>
    <w:rsid w:val="006133AC"/>
    <w:rsid w:val="00615F35"/>
    <w:rsid w:val="00622197"/>
    <w:rsid w:val="00650541"/>
    <w:rsid w:val="006863EC"/>
    <w:rsid w:val="006A1983"/>
    <w:rsid w:val="006D0195"/>
    <w:rsid w:val="006F6EC9"/>
    <w:rsid w:val="00703B73"/>
    <w:rsid w:val="0071434C"/>
    <w:rsid w:val="0071476E"/>
    <w:rsid w:val="007164A8"/>
    <w:rsid w:val="0071672C"/>
    <w:rsid w:val="00725E67"/>
    <w:rsid w:val="00730798"/>
    <w:rsid w:val="00734B70"/>
    <w:rsid w:val="007358FF"/>
    <w:rsid w:val="0073608E"/>
    <w:rsid w:val="00761930"/>
    <w:rsid w:val="00767C6B"/>
    <w:rsid w:val="00773515"/>
    <w:rsid w:val="007A3708"/>
    <w:rsid w:val="007A7EA3"/>
    <w:rsid w:val="007B7CC3"/>
    <w:rsid w:val="007C65CD"/>
    <w:rsid w:val="007D229E"/>
    <w:rsid w:val="007F17EA"/>
    <w:rsid w:val="007F6AFF"/>
    <w:rsid w:val="00813B61"/>
    <w:rsid w:val="00861DBF"/>
    <w:rsid w:val="008820A7"/>
    <w:rsid w:val="008923C8"/>
    <w:rsid w:val="008949D5"/>
    <w:rsid w:val="008A79D1"/>
    <w:rsid w:val="008B7381"/>
    <w:rsid w:val="008B7FC4"/>
    <w:rsid w:val="008E4602"/>
    <w:rsid w:val="009055D5"/>
    <w:rsid w:val="009166BF"/>
    <w:rsid w:val="00925AEF"/>
    <w:rsid w:val="00926EB5"/>
    <w:rsid w:val="009308CA"/>
    <w:rsid w:val="00952210"/>
    <w:rsid w:val="009542A0"/>
    <w:rsid w:val="00967004"/>
    <w:rsid w:val="00996E86"/>
    <w:rsid w:val="009B4AFF"/>
    <w:rsid w:val="009F166A"/>
    <w:rsid w:val="00A142C9"/>
    <w:rsid w:val="00A315CA"/>
    <w:rsid w:val="00A6234E"/>
    <w:rsid w:val="00A658A0"/>
    <w:rsid w:val="00A67D51"/>
    <w:rsid w:val="00A72177"/>
    <w:rsid w:val="00A81264"/>
    <w:rsid w:val="00AA65FF"/>
    <w:rsid w:val="00AB12F4"/>
    <w:rsid w:val="00AE22D2"/>
    <w:rsid w:val="00AE7BDA"/>
    <w:rsid w:val="00B85506"/>
    <w:rsid w:val="00B92BF6"/>
    <w:rsid w:val="00BC1734"/>
    <w:rsid w:val="00BD217E"/>
    <w:rsid w:val="00BF180B"/>
    <w:rsid w:val="00C1027E"/>
    <w:rsid w:val="00C203FD"/>
    <w:rsid w:val="00C32389"/>
    <w:rsid w:val="00C64E5E"/>
    <w:rsid w:val="00C661A6"/>
    <w:rsid w:val="00C66D1A"/>
    <w:rsid w:val="00C66E62"/>
    <w:rsid w:val="00C7257D"/>
    <w:rsid w:val="00C76B57"/>
    <w:rsid w:val="00C830B7"/>
    <w:rsid w:val="00CB72ED"/>
    <w:rsid w:val="00CD17E1"/>
    <w:rsid w:val="00CD788C"/>
    <w:rsid w:val="00CF1309"/>
    <w:rsid w:val="00D1044A"/>
    <w:rsid w:val="00D31D0F"/>
    <w:rsid w:val="00D4140E"/>
    <w:rsid w:val="00D81144"/>
    <w:rsid w:val="00D839F0"/>
    <w:rsid w:val="00D90D3A"/>
    <w:rsid w:val="00D9637A"/>
    <w:rsid w:val="00DA20BA"/>
    <w:rsid w:val="00DA526E"/>
    <w:rsid w:val="00DB02F1"/>
    <w:rsid w:val="00E4101E"/>
    <w:rsid w:val="00E423FE"/>
    <w:rsid w:val="00E71A5A"/>
    <w:rsid w:val="00E80067"/>
    <w:rsid w:val="00EA1110"/>
    <w:rsid w:val="00EF0FB4"/>
    <w:rsid w:val="00F006C9"/>
    <w:rsid w:val="00F65422"/>
    <w:rsid w:val="00F72188"/>
    <w:rsid w:val="00FB792A"/>
    <w:rsid w:val="00FD0DE4"/>
    <w:rsid w:val="00FF4ED1"/>
    <w:rsid w:val="054E6F0B"/>
    <w:rsid w:val="07400C44"/>
    <w:rsid w:val="0C421939"/>
    <w:rsid w:val="153C4F8F"/>
    <w:rsid w:val="15415F4A"/>
    <w:rsid w:val="1D266557"/>
    <w:rsid w:val="1DEA524F"/>
    <w:rsid w:val="1F956EA4"/>
    <w:rsid w:val="219F4623"/>
    <w:rsid w:val="23621FB4"/>
    <w:rsid w:val="24D92020"/>
    <w:rsid w:val="29932436"/>
    <w:rsid w:val="33F46D09"/>
    <w:rsid w:val="34CF32D2"/>
    <w:rsid w:val="36A762B5"/>
    <w:rsid w:val="37EF0DAA"/>
    <w:rsid w:val="39026439"/>
    <w:rsid w:val="39F0366F"/>
    <w:rsid w:val="3D0255C2"/>
    <w:rsid w:val="3D513A6D"/>
    <w:rsid w:val="4043671F"/>
    <w:rsid w:val="487D4E0F"/>
    <w:rsid w:val="492A2C6F"/>
    <w:rsid w:val="4DD17CCE"/>
    <w:rsid w:val="53986FA1"/>
    <w:rsid w:val="54474DDC"/>
    <w:rsid w:val="548347B5"/>
    <w:rsid w:val="58264B69"/>
    <w:rsid w:val="5BEF1088"/>
    <w:rsid w:val="5D4B27D1"/>
    <w:rsid w:val="6014613E"/>
    <w:rsid w:val="647A0FC4"/>
    <w:rsid w:val="658B7C49"/>
    <w:rsid w:val="65E94BA9"/>
    <w:rsid w:val="678C4B79"/>
    <w:rsid w:val="699E5702"/>
    <w:rsid w:val="69D67993"/>
    <w:rsid w:val="6ADD190D"/>
    <w:rsid w:val="6E47211F"/>
    <w:rsid w:val="71334F55"/>
    <w:rsid w:val="77EF3D6E"/>
    <w:rsid w:val="7B3118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sz w:val="32"/>
      <w:szCs w:val="32"/>
      <w:lang w:val="zh-CN" w:bidi="zh-CN"/>
    </w:rPr>
  </w:style>
  <w:style w:type="paragraph" w:styleId="3">
    <w:name w:val="Balloon Text"/>
    <w:basedOn w:val="1"/>
    <w:link w:val="11"/>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nhideWhenUsed/>
    <w:qFormat/>
    <w:uiPriority w:val="0"/>
    <w:rPr>
      <w:color w:val="0000FF"/>
      <w:u w:val="single"/>
    </w:rPr>
  </w:style>
  <w:style w:type="paragraph" w:styleId="10">
    <w:name w:val="List Paragraph"/>
    <w:basedOn w:val="1"/>
    <w:qFormat/>
    <w:uiPriority w:val="99"/>
    <w:pPr>
      <w:ind w:firstLine="420" w:firstLineChars="200"/>
    </w:pPr>
  </w:style>
  <w:style w:type="character" w:customStyle="1" w:styleId="11">
    <w:name w:val="批注框文本 字符"/>
    <w:basedOn w:val="8"/>
    <w:link w:val="3"/>
    <w:semiHidden/>
    <w:qFormat/>
    <w:uiPriority w:val="99"/>
    <w:rPr>
      <w:rFonts w:ascii="Calibri" w:hAnsi="Calibri" w:eastAsia="宋体" w:cs="Times New Roman"/>
      <w:sz w:val="18"/>
      <w:szCs w:val="18"/>
    </w:rPr>
  </w:style>
  <w:style w:type="character" w:customStyle="1" w:styleId="12">
    <w:name w:val="页眉 字符"/>
    <w:basedOn w:val="8"/>
    <w:link w:val="5"/>
    <w:semiHidden/>
    <w:qFormat/>
    <w:uiPriority w:val="99"/>
    <w:rPr>
      <w:rFonts w:ascii="Calibri" w:hAnsi="Calibri" w:eastAsia="宋体" w:cs="Times New Roman"/>
      <w:sz w:val="18"/>
      <w:szCs w:val="18"/>
    </w:rPr>
  </w:style>
  <w:style w:type="character" w:customStyle="1" w:styleId="13">
    <w:name w:val="页脚 字符"/>
    <w:basedOn w:val="8"/>
    <w:link w:val="4"/>
    <w:semiHidden/>
    <w:qFormat/>
    <w:uiPriority w:val="99"/>
    <w:rPr>
      <w:rFonts w:ascii="Calibri" w:hAnsi="Calibri" w:eastAsia="宋体" w:cs="Times New Roman"/>
      <w:sz w:val="18"/>
      <w:szCs w:val="18"/>
    </w:rPr>
  </w:style>
  <w:style w:type="paragraph" w:customStyle="1" w:styleId="14">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15">
    <w:name w:val="font41"/>
    <w:qFormat/>
    <w:uiPriority w:val="0"/>
    <w:rPr>
      <w:rFonts w:hint="default" w:ascii="Times New Roman" w:hAnsi="Times New Roman" w:cs="Times New Roman"/>
      <w:color w:val="000000"/>
      <w:sz w:val="36"/>
      <w:szCs w:val="36"/>
      <w:u w:val="none"/>
    </w:rPr>
  </w:style>
  <w:style w:type="paragraph" w:customStyle="1" w:styleId="16">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2196</Words>
  <Characters>2247</Characters>
  <Lines>18</Lines>
  <Paragraphs>5</Paragraphs>
  <TotalTime>12</TotalTime>
  <ScaleCrop>false</ScaleCrop>
  <LinksUpToDate>false</LinksUpToDate>
  <CharactersWithSpaces>2310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2023-03-10T02:59:00Z</dcterms:created>
  <dc:creator>User</dc:creator>
  <cp:lastModifiedBy>海棠花开</cp:lastModifiedBy>
  <dcterms:modified xsi:type="dcterms:W3CDTF">2023-03-10T07:45:03Z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FEDBB9E9BD86434396ED8ED4768DA876</vt:lpwstr>
  </property>
</Properties>
</file>